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C8AE7" w14:textId="63D08848" w:rsidR="00BF442C" w:rsidRPr="00493627" w:rsidRDefault="4B9D64BE" w:rsidP="00BF442C">
      <w:pPr>
        <w:jc w:val="right"/>
        <w:rPr>
          <w:rFonts w:ascii="Times New Roman" w:hAnsi="Times New Roman" w:cs="Times New Roman"/>
          <w:sz w:val="24"/>
          <w:szCs w:val="24"/>
        </w:rPr>
      </w:pPr>
      <w:r w:rsidRPr="00493627">
        <w:rPr>
          <w:rFonts w:ascii="Times New Roman" w:hAnsi="Times New Roman" w:cs="Times New Roman"/>
          <w:sz w:val="24"/>
          <w:szCs w:val="24"/>
        </w:rPr>
        <w:t xml:space="preserve"> </w:t>
      </w:r>
    </w:p>
    <w:p w14:paraId="2EC1D778" w14:textId="44AAC5B5" w:rsidR="00BF442C" w:rsidRPr="00493627" w:rsidRDefault="00BF442C" w:rsidP="00BF442C">
      <w:pPr>
        <w:keepNext/>
        <w:tabs>
          <w:tab w:val="left" w:pos="1800"/>
        </w:tabs>
        <w:spacing w:after="0" w:line="240" w:lineRule="auto"/>
        <w:jc w:val="center"/>
        <w:outlineLvl w:val="1"/>
        <w:rPr>
          <w:rFonts w:ascii="Times New Roman" w:eastAsia="Times New Roman" w:hAnsi="Times New Roman" w:cs="Times New Roman"/>
          <w:b/>
          <w:bCs/>
          <w:iCs/>
          <w:color w:val="00000A"/>
          <w:sz w:val="24"/>
          <w:szCs w:val="24"/>
          <w:lang w:eastAsia="lt-LT"/>
        </w:rPr>
      </w:pPr>
      <w:bookmarkStart w:id="0" w:name="_Toc287257900"/>
      <w:r w:rsidRPr="00493627">
        <w:rPr>
          <w:rFonts w:ascii="Times New Roman" w:eastAsia="Times New Roman" w:hAnsi="Times New Roman" w:cs="Times New Roman"/>
          <w:b/>
          <w:bCs/>
          <w:iCs/>
          <w:color w:val="00000A"/>
          <w:sz w:val="24"/>
          <w:szCs w:val="24"/>
          <w:lang w:eastAsia="lt-LT"/>
        </w:rPr>
        <w:t>PASIŪLYMAS</w:t>
      </w:r>
      <w:bookmarkEnd w:id="0"/>
      <w:r w:rsidRPr="00493627">
        <w:rPr>
          <w:rFonts w:ascii="Times New Roman" w:eastAsia="Times New Roman" w:hAnsi="Times New Roman" w:cs="Times New Roman"/>
          <w:b/>
          <w:bCs/>
          <w:iCs/>
          <w:color w:val="00000A"/>
          <w:sz w:val="24"/>
          <w:szCs w:val="24"/>
          <w:lang w:eastAsia="lt-LT"/>
        </w:rPr>
        <w:t xml:space="preserve"> </w:t>
      </w:r>
    </w:p>
    <w:p w14:paraId="666F7E27" w14:textId="77777777" w:rsidR="008655EC" w:rsidRPr="00493627" w:rsidRDefault="008655EC" w:rsidP="00BF442C">
      <w:pPr>
        <w:keepNext/>
        <w:tabs>
          <w:tab w:val="left" w:pos="1800"/>
        </w:tabs>
        <w:spacing w:after="0" w:line="240" w:lineRule="auto"/>
        <w:jc w:val="center"/>
        <w:outlineLvl w:val="1"/>
        <w:rPr>
          <w:rFonts w:ascii="Times New Roman" w:eastAsia="Times New Roman" w:hAnsi="Times New Roman" w:cs="Times New Roman"/>
          <w:color w:val="00000A"/>
          <w:sz w:val="24"/>
          <w:szCs w:val="24"/>
          <w:lang w:eastAsia="lt-LT"/>
        </w:rPr>
      </w:pPr>
    </w:p>
    <w:p w14:paraId="5D73E0D9" w14:textId="79684C5A" w:rsidR="00BF442C" w:rsidRPr="00493627" w:rsidRDefault="00BF442C" w:rsidP="0E23E1AA">
      <w:pPr>
        <w:keepNext/>
        <w:tabs>
          <w:tab w:val="left" w:pos="1800"/>
        </w:tabs>
        <w:spacing w:after="0" w:line="240" w:lineRule="auto"/>
        <w:jc w:val="center"/>
        <w:outlineLvl w:val="1"/>
        <w:rPr>
          <w:rFonts w:ascii="Times New Roman" w:eastAsia="Calibri" w:hAnsi="Times New Roman" w:cs="Times New Roman"/>
          <w:b/>
          <w:bCs/>
          <w:color w:val="00000A"/>
          <w:sz w:val="24"/>
          <w:szCs w:val="24"/>
          <w:lang w:eastAsia="lt-LT"/>
        </w:rPr>
      </w:pPr>
      <w:r w:rsidRPr="00493627">
        <w:rPr>
          <w:rFonts w:ascii="Times New Roman" w:eastAsia="Calibri" w:hAnsi="Times New Roman" w:cs="Times New Roman"/>
          <w:b/>
          <w:bCs/>
          <w:color w:val="00000A"/>
          <w:sz w:val="24"/>
          <w:szCs w:val="24"/>
          <w:lang w:eastAsia="lt-LT"/>
        </w:rPr>
        <w:t>PIRKIMUI</w:t>
      </w:r>
      <w:r w:rsidR="00C52D56" w:rsidRPr="00493627">
        <w:rPr>
          <w:rFonts w:ascii="Times New Roman" w:eastAsia="Calibri" w:hAnsi="Times New Roman" w:cs="Times New Roman"/>
          <w:b/>
          <w:bCs/>
          <w:color w:val="00000A"/>
          <w:sz w:val="24"/>
          <w:szCs w:val="24"/>
          <w:lang w:eastAsia="lt-LT"/>
        </w:rPr>
        <w:t xml:space="preserve"> „</w:t>
      </w:r>
      <w:r w:rsidR="003078A2" w:rsidRPr="00493627">
        <w:rPr>
          <w:rFonts w:ascii="Times New Roman" w:eastAsia="Times New Roman" w:hAnsi="Times New Roman" w:cs="Times New Roman"/>
          <w:b/>
          <w:bCs/>
          <w:color w:val="000000" w:themeColor="text1"/>
          <w:sz w:val="24"/>
          <w:szCs w:val="24"/>
        </w:rPr>
        <w:t>GALIMYBIŲ STUDIJOS PARENGIMO PASLAUGOS</w:t>
      </w:r>
      <w:r w:rsidR="00C52D56" w:rsidRPr="00493627">
        <w:rPr>
          <w:rFonts w:ascii="Times New Roman" w:eastAsia="Times New Roman" w:hAnsi="Times New Roman" w:cs="Times New Roman"/>
          <w:color w:val="000000" w:themeColor="text1"/>
          <w:sz w:val="24"/>
          <w:szCs w:val="24"/>
        </w:rPr>
        <w:t>“</w:t>
      </w:r>
    </w:p>
    <w:p w14:paraId="5F0F327C" w14:textId="77777777" w:rsidR="008655EC" w:rsidRPr="00493627" w:rsidRDefault="008655EC" w:rsidP="00BF442C">
      <w:pPr>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p>
    <w:p w14:paraId="756D40FE" w14:textId="6D5799C1" w:rsidR="008655EC" w:rsidRPr="00493627" w:rsidRDefault="008655EC" w:rsidP="008655EC">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493627">
        <w:rPr>
          <w:rFonts w:ascii="Times New Roman" w:eastAsia="Calibri" w:hAnsi="Times New Roman" w:cs="Times New Roman"/>
          <w:b/>
          <w:bCs/>
          <w:iCs/>
          <w:color w:val="00000A"/>
          <w:sz w:val="24"/>
          <w:szCs w:val="24"/>
          <w:lang w:eastAsia="lt-LT"/>
        </w:rPr>
        <w:t>Informacija apie tiekėją</w:t>
      </w:r>
    </w:p>
    <w:p w14:paraId="5C694591" w14:textId="38B991EE" w:rsidR="00BF442C" w:rsidRPr="00493627" w:rsidRDefault="00BF442C" w:rsidP="00BF442C">
      <w:pPr>
        <w:spacing w:after="0" w:line="240" w:lineRule="auto"/>
        <w:jc w:val="center"/>
        <w:rPr>
          <w:rFonts w:ascii="Times New Roman" w:eastAsia="Calibri" w:hAnsi="Times New Roman" w:cs="Times New Roman"/>
          <w:color w:val="00000A"/>
          <w:sz w:val="24"/>
          <w:szCs w:val="24"/>
        </w:rPr>
      </w:pPr>
    </w:p>
    <w:tbl>
      <w:tblPr>
        <w:tblW w:w="10490"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4A0" w:firstRow="1" w:lastRow="0" w:firstColumn="1" w:lastColumn="0" w:noHBand="0" w:noVBand="1"/>
      </w:tblPr>
      <w:tblGrid>
        <w:gridCol w:w="4820"/>
        <w:gridCol w:w="5670"/>
      </w:tblGrid>
      <w:tr w:rsidR="00BF442C" w:rsidRPr="00493627" w14:paraId="463B3C7D"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D9EB34D" w14:textId="77777777" w:rsidR="00BF442C" w:rsidRPr="00493627" w:rsidRDefault="00BF442C" w:rsidP="00FE3B75">
            <w:pPr>
              <w:spacing w:after="0" w:line="240" w:lineRule="auto"/>
              <w:jc w:val="both"/>
              <w:rPr>
                <w:rFonts w:ascii="Times New Roman" w:eastAsia="Calibri" w:hAnsi="Times New Roman" w:cs="Times New Roman"/>
                <w:color w:val="00000A"/>
                <w:sz w:val="24"/>
                <w:szCs w:val="24"/>
              </w:rPr>
            </w:pPr>
            <w:bookmarkStart w:id="1" w:name="_Hlk36474540"/>
            <w:r w:rsidRPr="00493627">
              <w:rPr>
                <w:rFonts w:ascii="Times New Roman" w:eastAsia="Calibri" w:hAnsi="Times New Roman" w:cs="Times New Roman"/>
                <w:color w:val="00000A"/>
                <w:sz w:val="24"/>
                <w:szCs w:val="24"/>
              </w:rPr>
              <w:t>Tiekėjo pavadinimas /Jeigu dalyvauja ūkio subjektų grupė, surašomi visi dalyvių pavadinimai/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5C5172D4" w14:textId="77777777" w:rsidR="00BF442C" w:rsidRPr="00493627" w:rsidRDefault="00BF442C" w:rsidP="00FE3B75">
            <w:pPr>
              <w:spacing w:after="0" w:line="240" w:lineRule="auto"/>
              <w:jc w:val="both"/>
              <w:rPr>
                <w:rFonts w:ascii="Times New Roman" w:eastAsia="Calibri" w:hAnsi="Times New Roman" w:cs="Times New Roman"/>
                <w:color w:val="00000A"/>
                <w:sz w:val="24"/>
                <w:szCs w:val="24"/>
              </w:rPr>
            </w:pPr>
          </w:p>
          <w:p w14:paraId="3BAF1166" w14:textId="77777777" w:rsidR="00BF442C" w:rsidRPr="00493627" w:rsidRDefault="00BF442C" w:rsidP="00FE3B75">
            <w:pPr>
              <w:spacing w:after="0" w:line="240" w:lineRule="auto"/>
              <w:jc w:val="both"/>
              <w:rPr>
                <w:rFonts w:ascii="Times New Roman" w:eastAsia="Calibri" w:hAnsi="Times New Roman" w:cs="Times New Roman"/>
                <w:color w:val="00000A"/>
                <w:sz w:val="24"/>
                <w:szCs w:val="24"/>
              </w:rPr>
            </w:pPr>
          </w:p>
        </w:tc>
      </w:tr>
      <w:tr w:rsidR="00BF442C" w:rsidRPr="00493627" w14:paraId="064BC717"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698C575B" w14:textId="77777777" w:rsidR="00BF442C" w:rsidRPr="00493627" w:rsidRDefault="00BF442C" w:rsidP="00FE3B75">
            <w:pPr>
              <w:spacing w:after="0" w:line="240" w:lineRule="auto"/>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Įmonės kodas/Jeigu dalyvauja ūkio subjektų grupė, surašomi visi įmonių kodai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80036FE" w14:textId="77777777" w:rsidR="00BF442C" w:rsidRPr="00493627" w:rsidRDefault="00BF442C" w:rsidP="00FE3B75">
            <w:pPr>
              <w:spacing w:after="0" w:line="240" w:lineRule="auto"/>
              <w:jc w:val="both"/>
              <w:rPr>
                <w:rFonts w:ascii="Times New Roman" w:eastAsia="Calibri" w:hAnsi="Times New Roman" w:cs="Times New Roman"/>
                <w:color w:val="00000A"/>
                <w:sz w:val="24"/>
                <w:szCs w:val="24"/>
              </w:rPr>
            </w:pPr>
          </w:p>
          <w:p w14:paraId="4B4A8E8E" w14:textId="77777777" w:rsidR="00BF442C" w:rsidRPr="00493627" w:rsidRDefault="00BF442C" w:rsidP="00FE3B75">
            <w:pPr>
              <w:spacing w:after="0" w:line="240" w:lineRule="auto"/>
              <w:jc w:val="both"/>
              <w:rPr>
                <w:rFonts w:ascii="Times New Roman" w:eastAsia="Calibri" w:hAnsi="Times New Roman" w:cs="Times New Roman"/>
                <w:color w:val="00000A"/>
                <w:sz w:val="24"/>
                <w:szCs w:val="24"/>
              </w:rPr>
            </w:pPr>
          </w:p>
        </w:tc>
      </w:tr>
      <w:tr w:rsidR="006877EC" w:rsidRPr="00493627" w14:paraId="5040D74D"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3487A6D3" w14:textId="20D8B493" w:rsidR="006877EC" w:rsidRPr="00493627" w:rsidRDefault="00450DA6" w:rsidP="00FE3B75">
            <w:pPr>
              <w:spacing w:after="0" w:line="240" w:lineRule="auto"/>
              <w:jc w:val="both"/>
              <w:rPr>
                <w:rFonts w:ascii="Times New Roman" w:eastAsia="Calibri" w:hAnsi="Times New Roman" w:cs="Times New Roman"/>
                <w:color w:val="00000A"/>
                <w:sz w:val="24"/>
                <w:szCs w:val="24"/>
              </w:rPr>
            </w:pPr>
            <w:r w:rsidRPr="00493627">
              <w:rPr>
                <w:rFonts w:ascii="Times New Roman" w:hAnsi="Times New Roman" w:cs="Times New Roman"/>
                <w:sz w:val="24"/>
                <w:szCs w:val="24"/>
              </w:rPr>
              <w:t xml:space="preserve">Tiekėjo PVM mokėtojo kodas /  </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5317B9D4" w14:textId="77777777" w:rsidR="006877EC" w:rsidRPr="00493627" w:rsidRDefault="006877EC" w:rsidP="00FE3B75">
            <w:pPr>
              <w:spacing w:after="0" w:line="240" w:lineRule="auto"/>
              <w:jc w:val="both"/>
              <w:rPr>
                <w:rFonts w:ascii="Times New Roman" w:eastAsia="Calibri" w:hAnsi="Times New Roman" w:cs="Times New Roman"/>
                <w:color w:val="00000A"/>
                <w:sz w:val="24"/>
                <w:szCs w:val="24"/>
              </w:rPr>
            </w:pPr>
          </w:p>
        </w:tc>
      </w:tr>
      <w:tr w:rsidR="00BF442C" w:rsidRPr="00493627" w14:paraId="1919731C"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2421673E" w14:textId="42EE96B9" w:rsidR="00BF442C" w:rsidRPr="00493627" w:rsidRDefault="00BF442C" w:rsidP="00FE3B75">
            <w:pPr>
              <w:spacing w:after="0" w:line="240" w:lineRule="auto"/>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Tiekėjo adresas /Jeigu dalyvauja ūkio subjektų grupė, surašomi visi adresai/</w:t>
            </w:r>
            <w:r w:rsidR="00450DA6" w:rsidRPr="00493627">
              <w:rPr>
                <w:rFonts w:ascii="Times New Roman" w:eastAsia="Calibri" w:hAnsi="Times New Roman" w:cs="Times New Roman"/>
                <w:color w:val="00000A"/>
                <w:sz w:val="24"/>
                <w:szCs w:val="24"/>
              </w:rPr>
              <w:t xml:space="preserve"> Jeigu dalyvauja ūkio subjektų grupė, surašomi visų įmonių PVM mokėtojų kodai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30827D9B" w14:textId="77777777" w:rsidR="00BF442C" w:rsidRPr="00493627" w:rsidRDefault="00BF442C" w:rsidP="00FE3B75">
            <w:pPr>
              <w:spacing w:after="0" w:line="240" w:lineRule="auto"/>
              <w:jc w:val="both"/>
              <w:rPr>
                <w:rFonts w:ascii="Times New Roman" w:eastAsia="Calibri" w:hAnsi="Times New Roman" w:cs="Times New Roman"/>
                <w:color w:val="00000A"/>
                <w:sz w:val="24"/>
                <w:szCs w:val="24"/>
              </w:rPr>
            </w:pPr>
          </w:p>
        </w:tc>
      </w:tr>
      <w:tr w:rsidR="00BF442C" w:rsidRPr="00493627" w14:paraId="71D2622C"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061BDCF" w14:textId="0A0072AA" w:rsidR="00BF442C" w:rsidRPr="00493627" w:rsidRDefault="00BF442C" w:rsidP="00FE3B75">
            <w:pPr>
              <w:spacing w:after="0" w:line="240" w:lineRule="auto"/>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Už pasiūlymą atsakingo asmens pareigos, vardas, pavardė, telefono numeris</w:t>
            </w:r>
            <w:r w:rsidR="00FC096E" w:rsidRPr="00493627">
              <w:rPr>
                <w:rFonts w:ascii="Times New Roman" w:eastAsia="Calibri" w:hAnsi="Times New Roman" w:cs="Times New Roman"/>
                <w:color w:val="00000A"/>
                <w:sz w:val="24"/>
                <w:szCs w:val="24"/>
              </w:rPr>
              <w:t>, el.</w:t>
            </w:r>
            <w:r w:rsidR="0071287F" w:rsidRPr="00493627">
              <w:rPr>
                <w:rFonts w:ascii="Times New Roman" w:eastAsia="Calibri" w:hAnsi="Times New Roman" w:cs="Times New Roman"/>
                <w:color w:val="00000A"/>
                <w:sz w:val="24"/>
                <w:szCs w:val="24"/>
              </w:rPr>
              <w:t xml:space="preserve"> </w:t>
            </w:r>
            <w:r w:rsidR="00FC096E" w:rsidRPr="00493627">
              <w:rPr>
                <w:rFonts w:ascii="Times New Roman" w:eastAsia="Calibri" w:hAnsi="Times New Roman" w:cs="Times New Roman"/>
                <w:color w:val="00000A"/>
                <w:sz w:val="24"/>
                <w:szCs w:val="24"/>
              </w:rPr>
              <w:t>pašto adresas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0BB705C" w14:textId="77777777" w:rsidR="00BF442C" w:rsidRPr="00493627" w:rsidRDefault="00BF442C" w:rsidP="00FE3B75">
            <w:pPr>
              <w:spacing w:after="0" w:line="240" w:lineRule="auto"/>
              <w:jc w:val="both"/>
              <w:rPr>
                <w:rFonts w:ascii="Times New Roman" w:eastAsia="Calibri" w:hAnsi="Times New Roman" w:cs="Times New Roman"/>
                <w:color w:val="00000A"/>
                <w:sz w:val="24"/>
                <w:szCs w:val="24"/>
              </w:rPr>
            </w:pPr>
          </w:p>
        </w:tc>
      </w:tr>
      <w:tr w:rsidR="0015348C" w:rsidRPr="00493627" w14:paraId="780C54B9"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7CBC210" w14:textId="3600C7C6" w:rsidR="0015348C" w:rsidRPr="00493627" w:rsidRDefault="0015348C" w:rsidP="00FE3B75">
            <w:pPr>
              <w:spacing w:after="0" w:line="240" w:lineRule="auto"/>
              <w:jc w:val="both"/>
              <w:rPr>
                <w:rFonts w:ascii="Times New Roman" w:eastAsia="Calibri" w:hAnsi="Times New Roman" w:cs="Times New Roman"/>
                <w:color w:val="00000A"/>
                <w:sz w:val="24"/>
                <w:szCs w:val="24"/>
              </w:rPr>
            </w:pPr>
            <w:r w:rsidRPr="00493627">
              <w:rPr>
                <w:rFonts w:ascii="Times New Roman" w:hAnsi="Times New Roman" w:cs="Times New Roman"/>
                <w:sz w:val="24"/>
                <w:szCs w:val="24"/>
              </w:rPr>
              <w:t>Bankas, banko kodas, atsiskaitomosios sąskaitos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2EE0904B" w14:textId="77777777" w:rsidR="0015348C" w:rsidRPr="00493627" w:rsidRDefault="0015348C" w:rsidP="00FE3B75">
            <w:pPr>
              <w:spacing w:after="0" w:line="240" w:lineRule="auto"/>
              <w:jc w:val="both"/>
              <w:rPr>
                <w:rFonts w:ascii="Times New Roman" w:eastAsia="Calibri" w:hAnsi="Times New Roman" w:cs="Times New Roman"/>
                <w:color w:val="00000A"/>
                <w:sz w:val="24"/>
                <w:szCs w:val="24"/>
              </w:rPr>
            </w:pPr>
          </w:p>
        </w:tc>
      </w:tr>
      <w:tr w:rsidR="00E75F4A" w:rsidRPr="00493627" w14:paraId="58A913AF"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7A78AFFC" w14:textId="367DAA8A" w:rsidR="00E75F4A" w:rsidRPr="00493627" w:rsidRDefault="00E75F4A" w:rsidP="00FE3B75">
            <w:pPr>
              <w:spacing w:after="0" w:line="240" w:lineRule="auto"/>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Už sutarties vykdymą atsakingo asmens  pareigos, vardas, pavardė, el.</w:t>
            </w:r>
            <w:r w:rsidR="0071287F" w:rsidRPr="00493627">
              <w:rPr>
                <w:rFonts w:ascii="Times New Roman" w:eastAsia="Calibri" w:hAnsi="Times New Roman" w:cs="Times New Roman"/>
                <w:color w:val="00000A"/>
                <w:sz w:val="24"/>
                <w:szCs w:val="24"/>
              </w:rPr>
              <w:t xml:space="preserve"> </w:t>
            </w:r>
            <w:r w:rsidRPr="00493627">
              <w:rPr>
                <w:rFonts w:ascii="Times New Roman" w:eastAsia="Calibri" w:hAnsi="Times New Roman" w:cs="Times New Roman"/>
                <w:color w:val="00000A"/>
                <w:sz w:val="24"/>
                <w:szCs w:val="24"/>
              </w:rPr>
              <w:t>paštas, telefono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30457CD" w14:textId="77777777" w:rsidR="00E75F4A" w:rsidRPr="00493627" w:rsidRDefault="00E75F4A" w:rsidP="00FE3B75">
            <w:pPr>
              <w:spacing w:after="0" w:line="240" w:lineRule="auto"/>
              <w:jc w:val="both"/>
              <w:rPr>
                <w:rFonts w:ascii="Times New Roman" w:eastAsia="Calibri" w:hAnsi="Times New Roman" w:cs="Times New Roman"/>
                <w:color w:val="00000A"/>
                <w:sz w:val="24"/>
                <w:szCs w:val="24"/>
              </w:rPr>
            </w:pPr>
          </w:p>
        </w:tc>
      </w:tr>
      <w:tr w:rsidR="00E75F4A" w:rsidRPr="00493627" w14:paraId="07887451"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7150F11C" w14:textId="3AF3B5D9" w:rsidR="00E75F4A" w:rsidRPr="00493627" w:rsidRDefault="00E75F4A" w:rsidP="00E75F4A">
            <w:pPr>
              <w:spacing w:after="0" w:line="240" w:lineRule="auto"/>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Už sutarties pasirašymą atsakingo asmens  pareigos, vardas, pavardė, el.</w:t>
            </w:r>
            <w:r w:rsidR="0071287F" w:rsidRPr="00493627">
              <w:rPr>
                <w:rFonts w:ascii="Times New Roman" w:eastAsia="Calibri" w:hAnsi="Times New Roman" w:cs="Times New Roman"/>
                <w:color w:val="00000A"/>
                <w:sz w:val="24"/>
                <w:szCs w:val="24"/>
              </w:rPr>
              <w:t xml:space="preserve"> </w:t>
            </w:r>
            <w:r w:rsidRPr="00493627">
              <w:rPr>
                <w:rFonts w:ascii="Times New Roman" w:eastAsia="Calibri" w:hAnsi="Times New Roman" w:cs="Times New Roman"/>
                <w:color w:val="00000A"/>
                <w:sz w:val="24"/>
                <w:szCs w:val="24"/>
              </w:rPr>
              <w:t>paštas, telefono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93EC13F" w14:textId="77777777" w:rsidR="00E75F4A" w:rsidRPr="00493627" w:rsidRDefault="00E75F4A" w:rsidP="00E75F4A">
            <w:pPr>
              <w:spacing w:after="0" w:line="240" w:lineRule="auto"/>
              <w:jc w:val="both"/>
              <w:rPr>
                <w:rFonts w:ascii="Times New Roman" w:eastAsia="Calibri" w:hAnsi="Times New Roman" w:cs="Times New Roman"/>
                <w:color w:val="00000A"/>
                <w:sz w:val="24"/>
                <w:szCs w:val="24"/>
              </w:rPr>
            </w:pPr>
          </w:p>
        </w:tc>
      </w:tr>
      <w:bookmarkEnd w:id="1"/>
    </w:tbl>
    <w:p w14:paraId="65887B29" w14:textId="77777777" w:rsidR="00BF442C" w:rsidRPr="00493627" w:rsidRDefault="00BF442C" w:rsidP="00BF442C">
      <w:pPr>
        <w:spacing w:after="0" w:line="240" w:lineRule="auto"/>
        <w:jc w:val="both"/>
        <w:rPr>
          <w:rFonts w:ascii="Times New Roman" w:eastAsia="Calibri" w:hAnsi="Times New Roman" w:cs="Times New Roman"/>
          <w:i/>
          <w:color w:val="00000A"/>
          <w:sz w:val="24"/>
          <w:szCs w:val="24"/>
        </w:rPr>
      </w:pPr>
    </w:p>
    <w:p w14:paraId="14666F08" w14:textId="77777777" w:rsidR="00EE7AE2" w:rsidRPr="00493627" w:rsidRDefault="00EE7AE2" w:rsidP="00EE7AE2">
      <w:pPr>
        <w:tabs>
          <w:tab w:val="left" w:pos="567"/>
        </w:tabs>
        <w:spacing w:after="0" w:line="240" w:lineRule="auto"/>
        <w:ind w:right="567" w:firstLine="567"/>
        <w:jc w:val="both"/>
        <w:rPr>
          <w:rFonts w:ascii="Times New Roman" w:eastAsia="Calibri" w:hAnsi="Times New Roman" w:cs="Times New Roman"/>
          <w:color w:val="00000A"/>
          <w:sz w:val="24"/>
          <w:szCs w:val="24"/>
        </w:rPr>
      </w:pPr>
      <w:r w:rsidRPr="00493627">
        <w:rPr>
          <w:rFonts w:ascii="Times New Roman" w:eastAsia="Helvetica Neue UltraLight" w:hAnsi="Times New Roman" w:cs="Times New Roman"/>
          <w:b/>
          <w:bCs/>
          <w:spacing w:val="-4"/>
          <w:sz w:val="24"/>
          <w:szCs w:val="24"/>
          <w:lang w:eastAsia="zh-CN"/>
        </w:rPr>
        <w:t>Teikdami pasiūlymą patvirtiname, kad</w:t>
      </w:r>
      <w:r w:rsidRPr="00493627">
        <w:rPr>
          <w:rFonts w:ascii="Times New Roman" w:eastAsia="Helvetica Neue UltraLight" w:hAnsi="Times New Roman" w:cs="Times New Roman"/>
          <w:spacing w:val="-4"/>
          <w:sz w:val="24"/>
          <w:szCs w:val="24"/>
          <w:lang w:eastAsia="zh-CN"/>
        </w:rPr>
        <w:t>:</w:t>
      </w:r>
    </w:p>
    <w:p w14:paraId="38BE3BDB" w14:textId="77777777" w:rsidR="00EE7AE2" w:rsidRPr="00493627" w:rsidRDefault="00EE7AE2" w:rsidP="0071287F">
      <w:pPr>
        <w:pStyle w:val="ListParagraph"/>
        <w:numPr>
          <w:ilvl w:val="0"/>
          <w:numId w:val="5"/>
        </w:numPr>
        <w:tabs>
          <w:tab w:val="left" w:pos="567"/>
          <w:tab w:val="left" w:pos="851"/>
        </w:tabs>
        <w:spacing w:after="0" w:line="240" w:lineRule="auto"/>
        <w:ind w:left="0" w:right="567" w:firstLine="567"/>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sutinkame su visomis pirkimo sąlygomis, nustatytomis pirkimo dokumentuose.</w:t>
      </w:r>
    </w:p>
    <w:p w14:paraId="750B1201" w14:textId="77777777" w:rsidR="00EE7AE2" w:rsidRPr="00493627" w:rsidRDefault="00EE7AE2" w:rsidP="0071287F">
      <w:pPr>
        <w:pStyle w:val="ListParagraph"/>
        <w:numPr>
          <w:ilvl w:val="0"/>
          <w:numId w:val="5"/>
        </w:numPr>
        <w:tabs>
          <w:tab w:val="left" w:pos="567"/>
          <w:tab w:val="left" w:pos="851"/>
        </w:tabs>
        <w:spacing w:after="0" w:line="240" w:lineRule="auto"/>
        <w:ind w:left="0" w:right="567" w:firstLine="567"/>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dokumentų skaitmeninės kopijos ir elektroninėmis priemonėmis pateikti duomenys yra tikri.</w:t>
      </w:r>
    </w:p>
    <w:p w14:paraId="44BE9B36" w14:textId="77777777" w:rsidR="00EE7AE2" w:rsidRPr="00493627" w:rsidRDefault="00EE7AE2" w:rsidP="0071287F">
      <w:pPr>
        <w:pStyle w:val="ListParagraph"/>
        <w:numPr>
          <w:ilvl w:val="0"/>
          <w:numId w:val="5"/>
        </w:numPr>
        <w:tabs>
          <w:tab w:val="left" w:pos="567"/>
          <w:tab w:val="left" w:pos="851"/>
        </w:tabs>
        <w:spacing w:after="0" w:line="240" w:lineRule="auto"/>
        <w:ind w:left="0" w:right="567" w:firstLine="567"/>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prisiimame riziką už visas išlaidas, kurias vadovaudamiesi perkančiosios organizacijos pateiktais pirkimo dokumentais, privalėjome įskaičiuoti į pasiūlymo kainą.</w:t>
      </w:r>
    </w:p>
    <w:p w14:paraId="35CFF26D" w14:textId="77777777" w:rsidR="00C92440" w:rsidRPr="00493627" w:rsidRDefault="00C92440" w:rsidP="0071287F">
      <w:pPr>
        <w:pStyle w:val="ListParagraph"/>
        <w:numPr>
          <w:ilvl w:val="0"/>
          <w:numId w:val="5"/>
        </w:numPr>
        <w:tabs>
          <w:tab w:val="left" w:pos="567"/>
          <w:tab w:val="left" w:pos="851"/>
        </w:tabs>
        <w:spacing w:after="0" w:line="240" w:lineRule="auto"/>
        <w:ind w:left="0" w:firstLine="567"/>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 xml:space="preserve">dėl mūsų įmonės </w:t>
      </w:r>
      <w:r w:rsidRPr="00493627">
        <w:rPr>
          <w:rFonts w:ascii="Times New Roman" w:eastAsia="Helvetica Neue UltraLight" w:hAnsi="Times New Roman" w:cs="Times New Roman"/>
          <w:b/>
          <w:bCs/>
          <w:color w:val="000000" w:themeColor="text1"/>
          <w:sz w:val="24"/>
          <w:szCs w:val="24"/>
          <w:lang w:eastAsia="zh-CN"/>
        </w:rPr>
        <w:t xml:space="preserve">nėra </w:t>
      </w:r>
      <w:r w:rsidRPr="00493627">
        <w:rPr>
          <w:rFonts w:ascii="Times New Roman" w:eastAsia="Helvetica Neue UltraLight" w:hAnsi="Times New Roman" w:cs="Times New Roman"/>
          <w:b/>
          <w:bCs/>
          <w:sz w:val="24"/>
          <w:szCs w:val="24"/>
          <w:lang w:eastAsia="zh-CN"/>
        </w:rPr>
        <w:t>privalomo pašalinimo pagrindo</w:t>
      </w:r>
      <w:r w:rsidRPr="00493627">
        <w:rPr>
          <w:rFonts w:ascii="Times New Roman" w:eastAsia="Helvetica Neue UltraLight" w:hAnsi="Times New Roman" w:cs="Times New Roman"/>
          <w:sz w:val="24"/>
          <w:szCs w:val="24"/>
          <w:lang w:eastAsia="zh-CN"/>
        </w:rPr>
        <w:t>, nurodyto Aprašo 9</w:t>
      </w:r>
      <w:r w:rsidRPr="00493627">
        <w:rPr>
          <w:rFonts w:ascii="Times New Roman" w:eastAsia="Helvetica Neue UltraLight" w:hAnsi="Times New Roman" w:cs="Times New Roman"/>
          <w:sz w:val="24"/>
          <w:szCs w:val="24"/>
          <w:vertAlign w:val="superscript"/>
          <w:lang w:eastAsia="zh-CN"/>
        </w:rPr>
        <w:t>2</w:t>
      </w:r>
      <w:r w:rsidRPr="00493627">
        <w:rPr>
          <w:rFonts w:ascii="Times New Roman" w:eastAsia="Helvetica Neue UltraLight" w:hAnsi="Times New Roman" w:cs="Times New Roman"/>
          <w:sz w:val="24"/>
          <w:szCs w:val="24"/>
          <w:lang w:eastAsia="zh-CN"/>
        </w:rPr>
        <w:t xml:space="preserve"> punkte, t. y. </w:t>
      </w:r>
      <w:r w:rsidRPr="00493627">
        <w:rPr>
          <w:rFonts w:ascii="Times New Roman" w:eastAsia="Helvetica Neue UltraLight" w:hAnsi="Times New Roman" w:cs="Times New Roman"/>
          <w:b/>
          <w:bCs/>
          <w:sz w:val="24"/>
          <w:szCs w:val="24"/>
          <w:lang w:eastAsia="zh-CN"/>
        </w:rPr>
        <w:t>tiekėjas nėra neatlikęs jam paskirtos baudžiamojo poveikio priemonės – uždraudimo juridiniam asmeniui dalyvauti viešuosiuose pirkimuose</w:t>
      </w:r>
      <w:r w:rsidRPr="00493627">
        <w:rPr>
          <w:rFonts w:ascii="Times New Roman" w:eastAsia="Helvetica Neue UltraLight" w:hAnsi="Times New Roman" w:cs="Times New Roman"/>
          <w:sz w:val="24"/>
          <w:szCs w:val="24"/>
          <w:lang w:eastAsia="zh-CN"/>
        </w:rPr>
        <w:t>;</w:t>
      </w:r>
    </w:p>
    <w:p w14:paraId="05940C07" w14:textId="2B3759C1" w:rsidR="00C92440" w:rsidRPr="00493627" w:rsidRDefault="00C92440" w:rsidP="0071287F">
      <w:pPr>
        <w:pStyle w:val="ListParagraph"/>
        <w:numPr>
          <w:ilvl w:val="0"/>
          <w:numId w:val="5"/>
        </w:numPr>
        <w:tabs>
          <w:tab w:val="left" w:pos="567"/>
          <w:tab w:val="left" w:pos="851"/>
        </w:tabs>
        <w:spacing w:after="0" w:line="240" w:lineRule="auto"/>
        <w:ind w:left="0" w:firstLine="567"/>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 xml:space="preserve"> dėl mūsų įmonės </w:t>
      </w:r>
      <w:r w:rsidRPr="00493627">
        <w:rPr>
          <w:rFonts w:ascii="Times New Roman" w:eastAsia="Helvetica Neue UltraLight" w:hAnsi="Times New Roman" w:cs="Times New Roman"/>
          <w:b/>
          <w:bCs/>
          <w:color w:val="000000" w:themeColor="text1"/>
          <w:sz w:val="24"/>
          <w:szCs w:val="24"/>
          <w:lang w:eastAsia="zh-CN"/>
        </w:rPr>
        <w:t xml:space="preserve">nėra </w:t>
      </w:r>
      <w:r w:rsidRPr="00493627">
        <w:rPr>
          <w:rFonts w:ascii="Times New Roman" w:eastAsia="Helvetica Neue UltraLight" w:hAnsi="Times New Roman" w:cs="Times New Roman"/>
          <w:b/>
          <w:bCs/>
          <w:sz w:val="24"/>
          <w:szCs w:val="24"/>
          <w:lang w:eastAsia="zh-CN"/>
        </w:rPr>
        <w:t>pašalinimo pagrindų</w:t>
      </w:r>
      <w:r w:rsidRPr="00493627">
        <w:rPr>
          <w:rFonts w:ascii="Times New Roman" w:eastAsia="Helvetica Neue UltraLight" w:hAnsi="Times New Roman" w:cs="Times New Roman"/>
          <w:sz w:val="24"/>
          <w:szCs w:val="24"/>
          <w:lang w:eastAsia="zh-CN"/>
        </w:rPr>
        <w:t>, nurodytų Aprašo 9</w:t>
      </w:r>
      <w:r w:rsidRPr="00493627">
        <w:rPr>
          <w:rFonts w:ascii="Times New Roman" w:eastAsia="Helvetica Neue UltraLight" w:hAnsi="Times New Roman" w:cs="Times New Roman"/>
          <w:sz w:val="24"/>
          <w:szCs w:val="24"/>
          <w:vertAlign w:val="superscript"/>
          <w:lang w:eastAsia="zh-CN"/>
        </w:rPr>
        <w:t>1</w:t>
      </w:r>
      <w:r w:rsidRPr="00493627">
        <w:rPr>
          <w:rFonts w:ascii="Times New Roman" w:eastAsia="Helvetica Neue UltraLight" w:hAnsi="Times New Roman" w:cs="Times New Roman"/>
          <w:sz w:val="24"/>
          <w:szCs w:val="24"/>
          <w:lang w:eastAsia="zh-CN"/>
        </w:rPr>
        <w:t xml:space="preserve"> punkte, t. y. (1) tiekėjas su kitais tiekėjais </w:t>
      </w:r>
      <w:r w:rsidRPr="00493627">
        <w:rPr>
          <w:rFonts w:ascii="Times New Roman" w:eastAsia="Helvetica Neue UltraLight" w:hAnsi="Times New Roman" w:cs="Times New Roman"/>
          <w:b/>
          <w:bCs/>
          <w:sz w:val="24"/>
          <w:szCs w:val="24"/>
          <w:lang w:eastAsia="zh-CN"/>
        </w:rPr>
        <w:t>nėra sudaręs susitarimų</w:t>
      </w:r>
      <w:r w:rsidRPr="00493627">
        <w:rPr>
          <w:rFonts w:ascii="Times New Roman" w:eastAsia="Helvetica Neue UltraLight" w:hAnsi="Times New Roman" w:cs="Times New Roman"/>
          <w:sz w:val="24"/>
          <w:szCs w:val="24"/>
          <w:lang w:eastAsia="zh-CN"/>
        </w:rPr>
        <w:t xml:space="preserve">, kuriais siekiama iškreipti konkurenciją atliekamame pirkime, ir perkančioji organizacija dėl to turi įtikinamų duomenų; (2) tiekėjas pirkimo metu </w:t>
      </w:r>
      <w:r w:rsidRPr="00493627">
        <w:rPr>
          <w:rFonts w:ascii="Times New Roman" w:eastAsia="Helvetica Neue UltraLight" w:hAnsi="Times New Roman" w:cs="Times New Roman"/>
          <w:b/>
          <w:bCs/>
          <w:sz w:val="24"/>
          <w:szCs w:val="24"/>
          <w:lang w:eastAsia="zh-CN"/>
        </w:rPr>
        <w:t>nepateko į interesų konflikto situaciją</w:t>
      </w:r>
      <w:r w:rsidRPr="00493627">
        <w:rPr>
          <w:rFonts w:ascii="Times New Roman" w:eastAsia="Helvetica Neue UltraLight" w:hAnsi="Times New Roman" w:cs="Times New Roman"/>
          <w:sz w:val="24"/>
          <w:szCs w:val="24"/>
          <w:lang w:eastAsia="zh-CN"/>
        </w:rPr>
        <w:t xml:space="preserve">, kaip apibrėžta Viešųjų pirkimų įstatymo (toliau –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Pr="00493627">
        <w:rPr>
          <w:rFonts w:ascii="Times New Roman" w:eastAsia="Helvetica Neue UltraLight" w:hAnsi="Times New Roman" w:cs="Times New Roman"/>
          <w:b/>
          <w:bCs/>
          <w:sz w:val="24"/>
          <w:szCs w:val="24"/>
          <w:lang w:eastAsia="zh-CN"/>
        </w:rPr>
        <w:t>tiekėjas pirkimo metu nesiėmė neteisėtų veiksmų</w:t>
      </w:r>
      <w:r w:rsidRPr="00493627">
        <w:rPr>
          <w:rFonts w:ascii="Times New Roman" w:eastAsia="Helvetica Neue UltraLight" w:hAnsi="Times New Roman" w:cs="Times New Roman"/>
          <w:sz w:val="24"/>
          <w:szCs w:val="24"/>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65D0F6A5" w14:textId="77777777" w:rsidR="00295413" w:rsidRPr="00493627" w:rsidRDefault="00295413" w:rsidP="00295413">
      <w:pPr>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p>
    <w:p w14:paraId="7524E1A7" w14:textId="661479C4" w:rsidR="00F41FB7" w:rsidRPr="00493627" w:rsidRDefault="00295413" w:rsidP="00295413">
      <w:pPr>
        <w:pStyle w:val="ListParagraph"/>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493627">
        <w:rPr>
          <w:rFonts w:ascii="Times New Roman" w:eastAsia="Calibri" w:hAnsi="Times New Roman" w:cs="Times New Roman"/>
          <w:b/>
          <w:bCs/>
          <w:iCs/>
          <w:color w:val="00000A"/>
          <w:sz w:val="24"/>
          <w:szCs w:val="24"/>
          <w:lang w:eastAsia="lt-LT"/>
        </w:rPr>
        <w:t xml:space="preserve">2.2 </w:t>
      </w:r>
      <w:r w:rsidR="00F41FB7" w:rsidRPr="00493627">
        <w:rPr>
          <w:rFonts w:ascii="Times New Roman" w:eastAsia="Calibri" w:hAnsi="Times New Roman" w:cs="Times New Roman"/>
          <w:b/>
          <w:bCs/>
          <w:iCs/>
          <w:color w:val="00000A"/>
          <w:sz w:val="24"/>
          <w:szCs w:val="24"/>
          <w:lang w:eastAsia="lt-LT"/>
        </w:rPr>
        <w:t>Pasiūlymo kaina</w:t>
      </w:r>
    </w:p>
    <w:p w14:paraId="66BD6569" w14:textId="77777777" w:rsidR="00782D22" w:rsidRPr="00493627" w:rsidRDefault="00782D22" w:rsidP="00782D22">
      <w:pPr>
        <w:keepNext/>
        <w:tabs>
          <w:tab w:val="left" w:pos="1800"/>
        </w:tabs>
        <w:spacing w:after="0" w:line="240" w:lineRule="auto"/>
        <w:ind w:left="360"/>
        <w:jc w:val="center"/>
        <w:outlineLvl w:val="1"/>
        <w:rPr>
          <w:rFonts w:ascii="Times New Roman" w:eastAsia="Calibri" w:hAnsi="Times New Roman" w:cs="Times New Roman"/>
          <w:b/>
          <w:bCs/>
          <w:iCs/>
          <w:color w:val="00000A"/>
          <w:sz w:val="24"/>
          <w:szCs w:val="24"/>
          <w:lang w:eastAsia="lt-LT"/>
        </w:rPr>
      </w:pPr>
    </w:p>
    <w:p w14:paraId="64E45103" w14:textId="77777777" w:rsidR="006F038C" w:rsidRPr="00493627" w:rsidRDefault="006F038C" w:rsidP="002B341B">
      <w:pPr>
        <w:tabs>
          <w:tab w:val="left" w:pos="567"/>
        </w:tabs>
        <w:spacing w:after="0" w:line="240" w:lineRule="auto"/>
        <w:ind w:right="-1015"/>
        <w:jc w:val="both"/>
        <w:rPr>
          <w:rFonts w:ascii="Times New Roman" w:eastAsia="Calibri" w:hAnsi="Times New Roman" w:cs="Times New Roman"/>
          <w:color w:val="00000A"/>
          <w:sz w:val="24"/>
          <w:szCs w:val="24"/>
        </w:rPr>
      </w:pPr>
    </w:p>
    <w:tbl>
      <w:tblPr>
        <w:tblStyle w:val="TableGrid"/>
        <w:tblW w:w="10201" w:type="dxa"/>
        <w:tblInd w:w="0" w:type="dxa"/>
        <w:tblLook w:val="04A0" w:firstRow="1" w:lastRow="0" w:firstColumn="1" w:lastColumn="0" w:noHBand="0" w:noVBand="1"/>
      </w:tblPr>
      <w:tblGrid>
        <w:gridCol w:w="556"/>
        <w:gridCol w:w="6385"/>
        <w:gridCol w:w="1444"/>
        <w:gridCol w:w="1816"/>
      </w:tblGrid>
      <w:tr w:rsidR="00E80F1D" w:rsidRPr="00493627" w14:paraId="2A28B65E" w14:textId="0F520E14" w:rsidTr="00493627">
        <w:trPr>
          <w:trHeight w:val="300"/>
        </w:trPr>
        <w:tc>
          <w:tcPr>
            <w:tcW w:w="556" w:type="dxa"/>
          </w:tcPr>
          <w:p w14:paraId="49FC2442" w14:textId="77777777" w:rsidR="00E80F1D" w:rsidRPr="00493627" w:rsidRDefault="00E80F1D" w:rsidP="00FE3B75">
            <w:pPr>
              <w:tabs>
                <w:tab w:val="left" w:pos="447"/>
              </w:tabs>
              <w:autoSpaceDE w:val="0"/>
              <w:autoSpaceDN w:val="0"/>
              <w:adjustRightInd w:val="0"/>
              <w:jc w:val="both"/>
              <w:rPr>
                <w:rFonts w:ascii="Times New Roman" w:eastAsia="Times New Roman" w:hAnsi="Times New Roman"/>
                <w:color w:val="000000"/>
                <w:sz w:val="24"/>
                <w:szCs w:val="24"/>
                <w:lang w:eastAsia="lt-LT"/>
              </w:rPr>
            </w:pPr>
            <w:r w:rsidRPr="00493627">
              <w:rPr>
                <w:rFonts w:ascii="Times New Roman" w:eastAsia="Times New Roman" w:hAnsi="Times New Roman"/>
                <w:color w:val="000000" w:themeColor="text1"/>
                <w:sz w:val="24"/>
                <w:szCs w:val="24"/>
              </w:rPr>
              <w:t>Eil. Nr.</w:t>
            </w:r>
          </w:p>
        </w:tc>
        <w:tc>
          <w:tcPr>
            <w:tcW w:w="6385" w:type="dxa"/>
          </w:tcPr>
          <w:p w14:paraId="6604D1B2" w14:textId="2FD61405" w:rsidR="00E80F1D" w:rsidRPr="00493627" w:rsidRDefault="00E80F1D" w:rsidP="7A587C2A">
            <w:pPr>
              <w:tabs>
                <w:tab w:val="left" w:pos="447"/>
              </w:tabs>
              <w:autoSpaceDE w:val="0"/>
              <w:autoSpaceDN w:val="0"/>
              <w:adjustRightInd w:val="0"/>
              <w:jc w:val="both"/>
              <w:rPr>
                <w:rFonts w:ascii="Times New Roman" w:eastAsia="Times New Roman" w:hAnsi="Times New Roman"/>
                <w:color w:val="000000" w:themeColor="text1"/>
                <w:sz w:val="24"/>
                <w:szCs w:val="24"/>
              </w:rPr>
            </w:pPr>
            <w:r w:rsidRPr="00493627">
              <w:rPr>
                <w:rFonts w:ascii="Times New Roman" w:eastAsia="Times New Roman" w:hAnsi="Times New Roman"/>
                <w:color w:val="000000" w:themeColor="text1"/>
                <w:sz w:val="24"/>
                <w:szCs w:val="24"/>
              </w:rPr>
              <w:t>Pavadinimas</w:t>
            </w:r>
          </w:p>
        </w:tc>
        <w:tc>
          <w:tcPr>
            <w:tcW w:w="1444" w:type="dxa"/>
          </w:tcPr>
          <w:p w14:paraId="7DB950A0" w14:textId="27671616" w:rsidR="00E80F1D" w:rsidRPr="00493627" w:rsidRDefault="00E80F1D" w:rsidP="00FE3B75">
            <w:pPr>
              <w:tabs>
                <w:tab w:val="left" w:pos="447"/>
              </w:tabs>
              <w:autoSpaceDE w:val="0"/>
              <w:autoSpaceDN w:val="0"/>
              <w:adjustRightInd w:val="0"/>
              <w:jc w:val="center"/>
              <w:rPr>
                <w:rFonts w:ascii="Times New Roman" w:eastAsia="Times New Roman" w:hAnsi="Times New Roman"/>
                <w:color w:val="000000" w:themeColor="text1"/>
                <w:sz w:val="24"/>
                <w:szCs w:val="24"/>
              </w:rPr>
            </w:pPr>
            <w:r w:rsidRPr="00493627">
              <w:rPr>
                <w:rFonts w:ascii="Times New Roman" w:eastAsia="Times New Roman" w:hAnsi="Times New Roman"/>
                <w:color w:val="000000" w:themeColor="text1"/>
                <w:sz w:val="24"/>
                <w:szCs w:val="24"/>
              </w:rPr>
              <w:t>Kiekis*</w:t>
            </w:r>
            <w:r w:rsidR="00493627">
              <w:rPr>
                <w:rFonts w:ascii="Times New Roman" w:eastAsia="Times New Roman" w:hAnsi="Times New Roman"/>
                <w:color w:val="000000" w:themeColor="text1"/>
                <w:sz w:val="24"/>
                <w:szCs w:val="24"/>
              </w:rPr>
              <w:t>*</w:t>
            </w:r>
          </w:p>
        </w:tc>
        <w:tc>
          <w:tcPr>
            <w:tcW w:w="1816" w:type="dxa"/>
          </w:tcPr>
          <w:p w14:paraId="4957035C" w14:textId="77777777" w:rsidR="00E80F1D" w:rsidRPr="00493627" w:rsidRDefault="00E80F1D" w:rsidP="00FE3B75">
            <w:pPr>
              <w:tabs>
                <w:tab w:val="left" w:pos="447"/>
              </w:tabs>
              <w:autoSpaceDE w:val="0"/>
              <w:autoSpaceDN w:val="0"/>
              <w:adjustRightInd w:val="0"/>
              <w:jc w:val="center"/>
              <w:rPr>
                <w:rFonts w:ascii="Times New Roman" w:eastAsia="Times New Roman" w:hAnsi="Times New Roman"/>
                <w:color w:val="000000" w:themeColor="text1"/>
                <w:sz w:val="24"/>
                <w:szCs w:val="24"/>
              </w:rPr>
            </w:pPr>
            <w:r w:rsidRPr="00493627">
              <w:rPr>
                <w:rFonts w:ascii="Times New Roman" w:eastAsia="Times New Roman" w:hAnsi="Times New Roman"/>
                <w:color w:val="000000" w:themeColor="text1"/>
                <w:sz w:val="24"/>
                <w:szCs w:val="24"/>
              </w:rPr>
              <w:t>Kaina Eur be PVM</w:t>
            </w:r>
          </w:p>
        </w:tc>
      </w:tr>
      <w:tr w:rsidR="00E80F1D" w:rsidRPr="00493627" w14:paraId="04B3D946" w14:textId="667CEF32" w:rsidTr="00493627">
        <w:trPr>
          <w:trHeight w:val="417"/>
        </w:trPr>
        <w:tc>
          <w:tcPr>
            <w:tcW w:w="556" w:type="dxa"/>
          </w:tcPr>
          <w:p w14:paraId="76E8F4BC" w14:textId="77777777" w:rsidR="00E80F1D" w:rsidRPr="00493627" w:rsidRDefault="00E80F1D" w:rsidP="0067560B">
            <w:pPr>
              <w:tabs>
                <w:tab w:val="left" w:pos="447"/>
              </w:tabs>
              <w:autoSpaceDE w:val="0"/>
              <w:autoSpaceDN w:val="0"/>
              <w:adjustRightInd w:val="0"/>
              <w:rPr>
                <w:rFonts w:ascii="Times New Roman" w:eastAsia="Times New Roman" w:hAnsi="Times New Roman"/>
                <w:color w:val="000000"/>
                <w:sz w:val="24"/>
                <w:szCs w:val="24"/>
                <w:lang w:eastAsia="lt-LT"/>
              </w:rPr>
            </w:pPr>
            <w:r w:rsidRPr="00493627">
              <w:rPr>
                <w:rFonts w:ascii="Times New Roman" w:eastAsia="Times New Roman" w:hAnsi="Times New Roman"/>
                <w:color w:val="000000" w:themeColor="text1"/>
                <w:sz w:val="24"/>
                <w:szCs w:val="24"/>
              </w:rPr>
              <w:t>1.</w:t>
            </w:r>
          </w:p>
        </w:tc>
        <w:tc>
          <w:tcPr>
            <w:tcW w:w="6385" w:type="dxa"/>
          </w:tcPr>
          <w:p w14:paraId="5860DA48" w14:textId="4EAF6308" w:rsidR="00E80F1D" w:rsidRPr="00493627" w:rsidRDefault="00E80F1D" w:rsidP="00E80F1D">
            <w:pPr>
              <w:tabs>
                <w:tab w:val="left" w:pos="447"/>
              </w:tabs>
              <w:autoSpaceDE w:val="0"/>
              <w:autoSpaceDN w:val="0"/>
              <w:adjustRightInd w:val="0"/>
              <w:jc w:val="both"/>
              <w:rPr>
                <w:rFonts w:ascii="Times New Roman" w:eastAsia="Times New Roman" w:hAnsi="Times New Roman"/>
                <w:color w:val="000000"/>
                <w:sz w:val="24"/>
                <w:szCs w:val="24"/>
                <w:lang w:eastAsia="lt-LT"/>
              </w:rPr>
            </w:pPr>
            <w:r w:rsidRPr="00493627">
              <w:rPr>
                <w:rFonts w:ascii="Times New Roman" w:hAnsi="Times New Roman"/>
                <w:bCs/>
                <w:sz w:val="24"/>
                <w:szCs w:val="24"/>
              </w:rPr>
              <w:t>Galimybių studijos parengimo paslaug</w:t>
            </w:r>
            <w:r w:rsidR="00B648F6" w:rsidRPr="00493627">
              <w:rPr>
                <w:rFonts w:ascii="Times New Roman" w:hAnsi="Times New Roman"/>
                <w:bCs/>
                <w:sz w:val="24"/>
                <w:szCs w:val="24"/>
              </w:rPr>
              <w:t>os</w:t>
            </w:r>
            <w:r w:rsidR="00134A1F" w:rsidRPr="00493627">
              <w:rPr>
                <w:rFonts w:ascii="Times New Roman" w:hAnsi="Times New Roman"/>
                <w:bCs/>
                <w:sz w:val="24"/>
                <w:szCs w:val="24"/>
              </w:rPr>
              <w:t xml:space="preserve"> </w:t>
            </w:r>
            <w:r w:rsidR="00221B6E" w:rsidRPr="00493627">
              <w:rPr>
                <w:rFonts w:ascii="Times New Roman" w:hAnsi="Times New Roman"/>
                <w:bCs/>
                <w:sz w:val="24"/>
                <w:szCs w:val="24"/>
              </w:rPr>
              <w:t>T</w:t>
            </w:r>
            <w:r w:rsidRPr="00493627">
              <w:rPr>
                <w:rFonts w:ascii="Times New Roman" w:hAnsi="Times New Roman"/>
                <w:bCs/>
                <w:sz w:val="24"/>
                <w:szCs w:val="24"/>
              </w:rPr>
              <w:t>echninėje specifikacijoje nurodyta apimtimi</w:t>
            </w:r>
            <w:r w:rsidR="00D62B9F" w:rsidRPr="00493627">
              <w:rPr>
                <w:rFonts w:ascii="Times New Roman" w:hAnsi="Times New Roman"/>
                <w:bCs/>
                <w:sz w:val="24"/>
                <w:szCs w:val="24"/>
              </w:rPr>
              <w:t>, išskyrus Techninės specifikacijos 9.12 p.</w:t>
            </w:r>
            <w:r w:rsidR="00407E09" w:rsidRPr="00493627">
              <w:rPr>
                <w:rFonts w:ascii="Times New Roman" w:hAnsi="Times New Roman"/>
                <w:bCs/>
                <w:sz w:val="24"/>
                <w:szCs w:val="24"/>
              </w:rPr>
              <w:t>*</w:t>
            </w:r>
          </w:p>
        </w:tc>
        <w:tc>
          <w:tcPr>
            <w:tcW w:w="1444" w:type="dxa"/>
          </w:tcPr>
          <w:p w14:paraId="23E46BCA" w14:textId="6DB94FDE" w:rsidR="00E80F1D" w:rsidRPr="00493627" w:rsidRDefault="00E80F1D" w:rsidP="00E80F1D">
            <w:pPr>
              <w:tabs>
                <w:tab w:val="left" w:pos="447"/>
              </w:tabs>
              <w:autoSpaceDE w:val="0"/>
              <w:autoSpaceDN w:val="0"/>
              <w:adjustRightInd w:val="0"/>
              <w:jc w:val="center"/>
              <w:rPr>
                <w:rFonts w:ascii="Times New Roman" w:eastAsia="Times New Roman" w:hAnsi="Times New Roman"/>
                <w:color w:val="000000" w:themeColor="text1"/>
                <w:sz w:val="24"/>
                <w:szCs w:val="24"/>
              </w:rPr>
            </w:pPr>
            <w:r w:rsidRPr="00493627">
              <w:rPr>
                <w:rFonts w:ascii="Times New Roman" w:eastAsia="Times New Roman" w:hAnsi="Times New Roman"/>
                <w:color w:val="000000"/>
                <w:sz w:val="24"/>
                <w:szCs w:val="24"/>
                <w:lang w:eastAsia="lt-LT"/>
              </w:rPr>
              <w:t>1</w:t>
            </w:r>
          </w:p>
        </w:tc>
        <w:tc>
          <w:tcPr>
            <w:tcW w:w="1816" w:type="dxa"/>
          </w:tcPr>
          <w:p w14:paraId="0D07F0F7" w14:textId="4279299E" w:rsidR="00E80F1D" w:rsidRPr="00493627" w:rsidRDefault="00E80F1D" w:rsidP="00FE3B75">
            <w:pPr>
              <w:tabs>
                <w:tab w:val="left" w:pos="447"/>
              </w:tabs>
              <w:autoSpaceDE w:val="0"/>
              <w:autoSpaceDN w:val="0"/>
              <w:adjustRightInd w:val="0"/>
              <w:jc w:val="both"/>
              <w:rPr>
                <w:rFonts w:ascii="Times New Roman" w:eastAsia="Times New Roman" w:hAnsi="Times New Roman"/>
                <w:color w:val="000000" w:themeColor="text1"/>
                <w:sz w:val="24"/>
                <w:szCs w:val="24"/>
              </w:rPr>
            </w:pPr>
          </w:p>
        </w:tc>
      </w:tr>
      <w:tr w:rsidR="00E80F1D" w:rsidRPr="00493627" w14:paraId="0E764082" w14:textId="10D8E130" w:rsidTr="00493627">
        <w:trPr>
          <w:trHeight w:val="300"/>
        </w:trPr>
        <w:tc>
          <w:tcPr>
            <w:tcW w:w="556" w:type="dxa"/>
          </w:tcPr>
          <w:p w14:paraId="7E6DDF88" w14:textId="0F39C00D" w:rsidR="00E80F1D" w:rsidRPr="00493627" w:rsidRDefault="00E80F1D" w:rsidP="008565C6">
            <w:pPr>
              <w:tabs>
                <w:tab w:val="left" w:pos="447"/>
              </w:tabs>
              <w:autoSpaceDE w:val="0"/>
              <w:autoSpaceDN w:val="0"/>
              <w:adjustRightInd w:val="0"/>
              <w:rPr>
                <w:rFonts w:ascii="Times New Roman" w:eastAsia="Times New Roman" w:hAnsi="Times New Roman"/>
                <w:color w:val="000000" w:themeColor="text1"/>
                <w:sz w:val="24"/>
                <w:szCs w:val="24"/>
              </w:rPr>
            </w:pPr>
            <w:r w:rsidRPr="00493627">
              <w:rPr>
                <w:rFonts w:ascii="Times New Roman" w:eastAsia="Times New Roman" w:hAnsi="Times New Roman"/>
                <w:color w:val="000000" w:themeColor="text1"/>
                <w:sz w:val="24"/>
                <w:szCs w:val="24"/>
              </w:rPr>
              <w:t>2</w:t>
            </w:r>
          </w:p>
        </w:tc>
        <w:tc>
          <w:tcPr>
            <w:tcW w:w="6385" w:type="dxa"/>
          </w:tcPr>
          <w:p w14:paraId="178E8D5D" w14:textId="22086D13" w:rsidR="00E80F1D" w:rsidRPr="00493627" w:rsidRDefault="00E80F1D" w:rsidP="00E80F1D">
            <w:pPr>
              <w:tabs>
                <w:tab w:val="left" w:pos="447"/>
              </w:tabs>
              <w:autoSpaceDE w:val="0"/>
              <w:autoSpaceDN w:val="0"/>
              <w:adjustRightInd w:val="0"/>
              <w:jc w:val="both"/>
              <w:rPr>
                <w:rFonts w:ascii="Times New Roman" w:eastAsia="Times New Roman" w:hAnsi="Times New Roman"/>
                <w:sz w:val="24"/>
                <w:szCs w:val="24"/>
                <w:highlight w:val="yellow"/>
                <w:lang w:eastAsia="lt-LT"/>
              </w:rPr>
            </w:pPr>
            <w:r w:rsidRPr="00493627">
              <w:rPr>
                <w:rFonts w:ascii="Times New Roman" w:eastAsia="Times New Roman" w:hAnsi="Times New Roman"/>
                <w:color w:val="000000"/>
                <w:sz w:val="24"/>
                <w:szCs w:val="24"/>
                <w:lang w:eastAsia="lt-LT"/>
              </w:rPr>
              <w:t>Papildomas parengtos galimybių studijos pristatymas (prezentacija)</w:t>
            </w:r>
            <w:r w:rsidR="00B06B4A" w:rsidRPr="00493627">
              <w:rPr>
                <w:rFonts w:ascii="Times New Roman" w:eastAsia="Times New Roman" w:hAnsi="Times New Roman"/>
                <w:color w:val="000000"/>
                <w:sz w:val="24"/>
                <w:szCs w:val="24"/>
                <w:lang w:eastAsia="lt-LT"/>
              </w:rPr>
              <w:t xml:space="preserve">, </w:t>
            </w:r>
            <w:r w:rsidRPr="00493627">
              <w:rPr>
                <w:rFonts w:ascii="Times New Roman" w:eastAsia="Times New Roman" w:hAnsi="Times New Roman"/>
                <w:color w:val="000000"/>
                <w:sz w:val="24"/>
                <w:szCs w:val="24"/>
                <w:lang w:eastAsia="lt-LT"/>
              </w:rPr>
              <w:t xml:space="preserve">kaip numatyta </w:t>
            </w:r>
            <w:r w:rsidR="00157B93" w:rsidRPr="00493627">
              <w:rPr>
                <w:rFonts w:ascii="Times New Roman" w:eastAsia="Times New Roman" w:hAnsi="Times New Roman"/>
                <w:color w:val="000000"/>
                <w:sz w:val="24"/>
                <w:szCs w:val="24"/>
                <w:lang w:eastAsia="lt-LT"/>
              </w:rPr>
              <w:t>T</w:t>
            </w:r>
            <w:r w:rsidRPr="00493627">
              <w:rPr>
                <w:rFonts w:ascii="Times New Roman" w:eastAsia="Times New Roman" w:hAnsi="Times New Roman"/>
                <w:color w:val="000000"/>
                <w:sz w:val="24"/>
                <w:szCs w:val="24"/>
                <w:lang w:eastAsia="lt-LT"/>
              </w:rPr>
              <w:t>echninės specifikacijos 9.12 p.</w:t>
            </w:r>
          </w:p>
        </w:tc>
        <w:tc>
          <w:tcPr>
            <w:tcW w:w="1444" w:type="dxa"/>
          </w:tcPr>
          <w:p w14:paraId="5B26F2D7" w14:textId="2EC6A2A3" w:rsidR="00E80F1D" w:rsidRPr="00493627" w:rsidRDefault="00E80F1D" w:rsidP="00E80F1D">
            <w:pPr>
              <w:tabs>
                <w:tab w:val="left" w:pos="447"/>
              </w:tabs>
              <w:autoSpaceDE w:val="0"/>
              <w:autoSpaceDN w:val="0"/>
              <w:adjustRightInd w:val="0"/>
              <w:jc w:val="center"/>
              <w:rPr>
                <w:rFonts w:ascii="Times New Roman" w:eastAsia="Times New Roman" w:hAnsi="Times New Roman"/>
                <w:color w:val="000000" w:themeColor="text1"/>
                <w:sz w:val="24"/>
                <w:szCs w:val="24"/>
              </w:rPr>
            </w:pPr>
            <w:r w:rsidRPr="00493627">
              <w:rPr>
                <w:rFonts w:ascii="Times New Roman" w:eastAsia="Times New Roman" w:hAnsi="Times New Roman"/>
                <w:sz w:val="24"/>
                <w:szCs w:val="24"/>
                <w:lang w:eastAsia="lt-LT"/>
              </w:rPr>
              <w:t>1</w:t>
            </w:r>
          </w:p>
        </w:tc>
        <w:tc>
          <w:tcPr>
            <w:tcW w:w="1816" w:type="dxa"/>
          </w:tcPr>
          <w:p w14:paraId="003F10DB" w14:textId="3D3E639F" w:rsidR="00E80F1D" w:rsidRPr="00493627" w:rsidRDefault="00E80F1D" w:rsidP="008565C6">
            <w:pPr>
              <w:tabs>
                <w:tab w:val="left" w:pos="447"/>
              </w:tabs>
              <w:autoSpaceDE w:val="0"/>
              <w:autoSpaceDN w:val="0"/>
              <w:adjustRightInd w:val="0"/>
              <w:jc w:val="both"/>
              <w:rPr>
                <w:rFonts w:ascii="Times New Roman" w:eastAsia="Times New Roman" w:hAnsi="Times New Roman"/>
                <w:color w:val="000000" w:themeColor="text1"/>
                <w:sz w:val="24"/>
                <w:szCs w:val="24"/>
              </w:rPr>
            </w:pPr>
          </w:p>
        </w:tc>
      </w:tr>
      <w:tr w:rsidR="00CA5147" w:rsidRPr="00493627" w14:paraId="1EF551FF" w14:textId="6F1D293A" w:rsidTr="00493627">
        <w:trPr>
          <w:trHeight w:val="300"/>
        </w:trPr>
        <w:tc>
          <w:tcPr>
            <w:tcW w:w="8385" w:type="dxa"/>
            <w:gridSpan w:val="3"/>
          </w:tcPr>
          <w:p w14:paraId="4FB1F918" w14:textId="2AE0775B" w:rsidR="00CA5147" w:rsidRPr="00493627" w:rsidRDefault="00CA5147" w:rsidP="006D78C4">
            <w:pPr>
              <w:jc w:val="right"/>
              <w:rPr>
                <w:rFonts w:ascii="Times New Roman" w:eastAsia="Times New Roman" w:hAnsi="Times New Roman"/>
                <w:sz w:val="24"/>
                <w:szCs w:val="24"/>
                <w:lang w:eastAsia="lt-LT"/>
              </w:rPr>
            </w:pPr>
            <w:r w:rsidRPr="00493627">
              <w:rPr>
                <w:rFonts w:ascii="Times New Roman" w:eastAsia="Times New Roman" w:hAnsi="Times New Roman"/>
                <w:sz w:val="24"/>
                <w:szCs w:val="24"/>
                <w:lang w:eastAsia="lt-LT"/>
              </w:rPr>
              <w:t>Pasiūlymo kaina Eur be PVM</w:t>
            </w:r>
          </w:p>
        </w:tc>
        <w:tc>
          <w:tcPr>
            <w:tcW w:w="1816" w:type="dxa"/>
          </w:tcPr>
          <w:p w14:paraId="79ADE349" w14:textId="77777777" w:rsidR="00CA5147" w:rsidRPr="00493627" w:rsidRDefault="00CA5147" w:rsidP="006D78C4">
            <w:pPr>
              <w:jc w:val="both"/>
              <w:rPr>
                <w:rFonts w:ascii="Times New Roman" w:eastAsia="Times New Roman" w:hAnsi="Times New Roman"/>
                <w:sz w:val="24"/>
                <w:szCs w:val="24"/>
                <w:lang w:eastAsia="lt-LT"/>
              </w:rPr>
            </w:pPr>
          </w:p>
        </w:tc>
      </w:tr>
      <w:tr w:rsidR="00CA5147" w:rsidRPr="00493627" w14:paraId="054F594E" w14:textId="2505712F" w:rsidTr="00493627">
        <w:trPr>
          <w:trHeight w:val="300"/>
        </w:trPr>
        <w:tc>
          <w:tcPr>
            <w:tcW w:w="8385" w:type="dxa"/>
            <w:gridSpan w:val="3"/>
          </w:tcPr>
          <w:p w14:paraId="44575B75" w14:textId="2710BD28" w:rsidR="00CA5147" w:rsidRPr="00493627" w:rsidRDefault="00CA5147" w:rsidP="006D78C4">
            <w:pPr>
              <w:jc w:val="right"/>
              <w:rPr>
                <w:rFonts w:ascii="Times New Roman" w:eastAsia="Times New Roman" w:hAnsi="Times New Roman"/>
                <w:sz w:val="24"/>
                <w:szCs w:val="24"/>
                <w:lang w:eastAsia="lt-LT"/>
              </w:rPr>
            </w:pPr>
            <w:r w:rsidRPr="00493627">
              <w:rPr>
                <w:rFonts w:ascii="Times New Roman" w:eastAsia="Times New Roman" w:hAnsi="Times New Roman"/>
                <w:sz w:val="24"/>
                <w:szCs w:val="24"/>
                <w:lang w:eastAsia="lt-LT"/>
              </w:rPr>
              <w:t>PVM (procentais)</w:t>
            </w:r>
          </w:p>
        </w:tc>
        <w:tc>
          <w:tcPr>
            <w:tcW w:w="1816" w:type="dxa"/>
          </w:tcPr>
          <w:p w14:paraId="665C7DB4" w14:textId="77777777" w:rsidR="00CA5147" w:rsidRPr="00493627" w:rsidRDefault="00CA5147" w:rsidP="006D78C4">
            <w:pPr>
              <w:jc w:val="both"/>
              <w:rPr>
                <w:rFonts w:ascii="Times New Roman" w:eastAsia="Times New Roman" w:hAnsi="Times New Roman"/>
                <w:sz w:val="24"/>
                <w:szCs w:val="24"/>
                <w:lang w:eastAsia="lt-LT"/>
              </w:rPr>
            </w:pPr>
          </w:p>
        </w:tc>
      </w:tr>
      <w:tr w:rsidR="00CA5147" w:rsidRPr="00493627" w14:paraId="40120F6D" w14:textId="42644922" w:rsidTr="00493627">
        <w:trPr>
          <w:trHeight w:val="300"/>
        </w:trPr>
        <w:tc>
          <w:tcPr>
            <w:tcW w:w="8385" w:type="dxa"/>
            <w:gridSpan w:val="3"/>
          </w:tcPr>
          <w:p w14:paraId="5021C2ED" w14:textId="4A97655E" w:rsidR="00CA5147" w:rsidRPr="00493627" w:rsidRDefault="00CA5147" w:rsidP="006D78C4">
            <w:pPr>
              <w:jc w:val="right"/>
              <w:rPr>
                <w:rFonts w:ascii="Times New Roman" w:eastAsia="Times New Roman" w:hAnsi="Times New Roman"/>
                <w:sz w:val="24"/>
                <w:szCs w:val="24"/>
                <w:lang w:eastAsia="lt-LT"/>
              </w:rPr>
            </w:pPr>
            <w:r w:rsidRPr="00493627">
              <w:rPr>
                <w:rFonts w:ascii="Times New Roman" w:eastAsia="Times New Roman" w:hAnsi="Times New Roman"/>
                <w:sz w:val="24"/>
                <w:szCs w:val="24"/>
                <w:lang w:eastAsia="lt-LT"/>
              </w:rPr>
              <w:t>Pasiūlymo kaina Eur su PVM</w:t>
            </w:r>
          </w:p>
        </w:tc>
        <w:tc>
          <w:tcPr>
            <w:tcW w:w="1816" w:type="dxa"/>
          </w:tcPr>
          <w:p w14:paraId="3A3FE3C7" w14:textId="77777777" w:rsidR="00CA5147" w:rsidRPr="00493627" w:rsidRDefault="00CA5147" w:rsidP="006D78C4">
            <w:pPr>
              <w:jc w:val="both"/>
              <w:rPr>
                <w:rFonts w:ascii="Times New Roman" w:eastAsia="Times New Roman" w:hAnsi="Times New Roman"/>
                <w:sz w:val="24"/>
                <w:szCs w:val="24"/>
                <w:lang w:eastAsia="lt-LT"/>
              </w:rPr>
            </w:pPr>
          </w:p>
        </w:tc>
      </w:tr>
    </w:tbl>
    <w:p w14:paraId="26701FCA" w14:textId="77777777" w:rsidR="00612D2D" w:rsidRPr="00493627" w:rsidRDefault="00612D2D" w:rsidP="00B14601">
      <w:pPr>
        <w:pStyle w:val="ListParagraph"/>
        <w:tabs>
          <w:tab w:val="left" w:pos="0"/>
          <w:tab w:val="left" w:pos="9360"/>
        </w:tabs>
        <w:spacing w:after="0" w:line="240" w:lineRule="auto"/>
        <w:ind w:left="12" w:hanging="12"/>
        <w:jc w:val="both"/>
        <w:rPr>
          <w:rFonts w:ascii="Times New Roman" w:hAnsi="Times New Roman" w:cs="Times New Roman"/>
          <w:iCs/>
          <w:sz w:val="24"/>
          <w:szCs w:val="24"/>
          <w:lang w:eastAsia="lt-LT"/>
        </w:rPr>
      </w:pPr>
    </w:p>
    <w:p w14:paraId="33F53B4F" w14:textId="42AF0068" w:rsidR="00493627" w:rsidRDefault="00493627" w:rsidP="00A15834">
      <w:pPr>
        <w:tabs>
          <w:tab w:val="left" w:pos="360"/>
          <w:tab w:val="left" w:pos="851"/>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sidRPr="00493627">
        <w:rPr>
          <w:rFonts w:ascii="Times New Roman" w:hAnsi="Times New Roman" w:cs="Times New Roman"/>
          <w:sz w:val="24"/>
          <w:szCs w:val="24"/>
        </w:rPr>
        <w:t>Į šios paslaugos kainą turi būti įskaičiuota galimybių studijos parengimo paslaugos Techninėje specifikacijoje nurodyta apimtimi, įskaitant Techninės specifikacijos 9.6 punkte numatytą parengtos galimybių studijos prezentaciją (pristatymą). Į šią kainą neįeina Techninės specifikacijos 9.12 punkte nurodytas papildomas parengtos galimybių studijos pristatymas (prezentacija).</w:t>
      </w:r>
    </w:p>
    <w:p w14:paraId="455B14FA" w14:textId="39770E29" w:rsidR="00A15834" w:rsidRPr="00493627" w:rsidRDefault="00A15834" w:rsidP="00A15834">
      <w:pPr>
        <w:tabs>
          <w:tab w:val="left" w:pos="360"/>
          <w:tab w:val="left" w:pos="851"/>
        </w:tabs>
        <w:spacing w:after="0" w:line="276" w:lineRule="auto"/>
        <w:jc w:val="both"/>
        <w:rPr>
          <w:rFonts w:ascii="Times New Roman" w:hAnsi="Times New Roman" w:cs="Times New Roman"/>
          <w:sz w:val="24"/>
          <w:szCs w:val="24"/>
        </w:rPr>
      </w:pPr>
      <w:r w:rsidRPr="00493627">
        <w:rPr>
          <w:rFonts w:ascii="Times New Roman" w:hAnsi="Times New Roman" w:cs="Times New Roman"/>
          <w:sz w:val="24"/>
          <w:szCs w:val="24"/>
        </w:rPr>
        <w:t>*</w:t>
      </w:r>
      <w:r w:rsidR="00493627">
        <w:rPr>
          <w:rFonts w:ascii="Times New Roman" w:hAnsi="Times New Roman" w:cs="Times New Roman"/>
          <w:sz w:val="24"/>
          <w:szCs w:val="24"/>
        </w:rPr>
        <w:t>*</w:t>
      </w:r>
      <w:r w:rsidRPr="00493627">
        <w:rPr>
          <w:rFonts w:ascii="Times New Roman" w:hAnsi="Times New Roman" w:cs="Times New Roman"/>
          <w:sz w:val="24"/>
          <w:szCs w:val="24"/>
        </w:rPr>
        <w:t xml:space="preserve">Perkančioji organizacija įsipareigoja nupirkti 1 eilutėje nurodytą kiekį, tačiau neįsipareigoja nupirkti 2 eilutėje nurodytos papildomo pristatymo (prezentacijos) paslaugos, kuri būtų užsakoma pagal poreikį sutarties </w:t>
      </w:r>
      <w:r w:rsidR="00F11321" w:rsidRPr="00493627">
        <w:rPr>
          <w:rFonts w:ascii="Times New Roman" w:hAnsi="Times New Roman" w:cs="Times New Roman"/>
          <w:sz w:val="24"/>
          <w:szCs w:val="24"/>
        </w:rPr>
        <w:t>galiojimo</w:t>
      </w:r>
      <w:r w:rsidRPr="00493627">
        <w:rPr>
          <w:rFonts w:ascii="Times New Roman" w:hAnsi="Times New Roman" w:cs="Times New Roman"/>
          <w:sz w:val="24"/>
          <w:szCs w:val="24"/>
        </w:rPr>
        <w:t xml:space="preserve"> laikotarpiu.</w:t>
      </w:r>
    </w:p>
    <w:p w14:paraId="4903E8DE" w14:textId="77777777" w:rsidR="001E2CD8" w:rsidRPr="00493627" w:rsidRDefault="001E2CD8" w:rsidP="006C56FB">
      <w:pPr>
        <w:tabs>
          <w:tab w:val="left" w:pos="1080"/>
          <w:tab w:val="left" w:pos="9360"/>
        </w:tabs>
        <w:spacing w:after="0" w:line="240" w:lineRule="auto"/>
        <w:ind w:left="-142" w:firstLine="568"/>
        <w:jc w:val="both"/>
        <w:rPr>
          <w:rFonts w:ascii="Times New Roman" w:hAnsi="Times New Roman" w:cs="Times New Roman"/>
          <w:iCs/>
          <w:sz w:val="24"/>
          <w:szCs w:val="24"/>
          <w:lang w:eastAsia="lt-LT"/>
        </w:rPr>
      </w:pPr>
    </w:p>
    <w:p w14:paraId="0FE6A30A" w14:textId="4F068AB4" w:rsidR="006C56FB" w:rsidRPr="00493627" w:rsidRDefault="006C56FB" w:rsidP="006C56FB">
      <w:pPr>
        <w:tabs>
          <w:tab w:val="left" w:pos="1080"/>
          <w:tab w:val="left" w:pos="9360"/>
        </w:tabs>
        <w:spacing w:after="0" w:line="240" w:lineRule="auto"/>
        <w:ind w:left="-142" w:firstLine="568"/>
        <w:jc w:val="both"/>
        <w:rPr>
          <w:rFonts w:ascii="Times New Roman" w:hAnsi="Times New Roman" w:cs="Times New Roman"/>
          <w:iCs/>
          <w:sz w:val="24"/>
          <w:szCs w:val="24"/>
          <w:lang w:eastAsia="lt-LT"/>
        </w:rPr>
      </w:pPr>
      <w:r w:rsidRPr="00493627">
        <w:rPr>
          <w:rFonts w:ascii="Times New Roman" w:hAnsi="Times New Roman" w:cs="Times New Roman"/>
          <w:iCs/>
          <w:sz w:val="24"/>
          <w:szCs w:val="24"/>
          <w:lang w:eastAsia="lt-LT"/>
        </w:rPr>
        <w:t xml:space="preserve">Į prekių / paslaugų kainą įskaičiuoti visi mokesčiai ir visos galimos prekių tiekimo išlaidos, apimančios viską, ko reikia visiškam ir tinkamam pirkimo sutarties įvykdymui. </w:t>
      </w:r>
    </w:p>
    <w:p w14:paraId="1E097354" w14:textId="77777777" w:rsidR="006C56FB" w:rsidRPr="00493627" w:rsidRDefault="006C56FB" w:rsidP="006C56FB">
      <w:pPr>
        <w:tabs>
          <w:tab w:val="left" w:pos="1080"/>
          <w:tab w:val="left" w:pos="9360"/>
        </w:tabs>
        <w:spacing w:after="0" w:line="240" w:lineRule="auto"/>
        <w:ind w:left="-142" w:firstLine="568"/>
        <w:jc w:val="both"/>
        <w:rPr>
          <w:rFonts w:ascii="Times New Roman" w:hAnsi="Times New Roman" w:cs="Times New Roman"/>
          <w:b/>
          <w:sz w:val="24"/>
          <w:szCs w:val="24"/>
        </w:rPr>
      </w:pPr>
      <w:r w:rsidRPr="00493627">
        <w:rPr>
          <w:rFonts w:ascii="Times New Roman" w:hAnsi="Times New Roman" w:cs="Times New Roman"/>
          <w:sz w:val="24"/>
          <w:szCs w:val="24"/>
        </w:rPr>
        <w:t>Pasiūlymo kaina pateikiama dviejų skaičių po kablelio tikslumu.</w:t>
      </w:r>
      <w:r w:rsidRPr="00493627">
        <w:rPr>
          <w:rFonts w:ascii="Times New Roman" w:hAnsi="Times New Roman" w:cs="Times New Roman"/>
          <w:b/>
          <w:sz w:val="24"/>
          <w:szCs w:val="24"/>
        </w:rPr>
        <w:t xml:space="preserve"> </w:t>
      </w:r>
    </w:p>
    <w:p w14:paraId="6B9A15EF" w14:textId="77777777" w:rsidR="006C56FB" w:rsidRPr="00493627" w:rsidRDefault="006C56FB" w:rsidP="006C56FB">
      <w:pPr>
        <w:tabs>
          <w:tab w:val="left" w:pos="1080"/>
          <w:tab w:val="left" w:pos="9360"/>
        </w:tabs>
        <w:spacing w:after="0" w:line="240" w:lineRule="auto"/>
        <w:ind w:left="-142" w:firstLine="568"/>
        <w:jc w:val="both"/>
        <w:rPr>
          <w:rFonts w:ascii="Times New Roman" w:eastAsia="Arial Unicode MS" w:hAnsi="Times New Roman" w:cs="Times New Roman"/>
          <w:sz w:val="24"/>
          <w:szCs w:val="24"/>
        </w:rPr>
      </w:pPr>
      <w:r w:rsidRPr="00493627">
        <w:rPr>
          <w:rFonts w:ascii="Times New Roman" w:eastAsia="Arial Unicode MS" w:hAnsi="Times New Roman" w:cs="Times New Roman"/>
          <w:sz w:val="24"/>
          <w:szCs w:val="24"/>
        </w:rPr>
        <w:t>Tais atvejais, kai pagal galiojančius teisės aktus tiekėjui nereikia mokėti PVM, jis lentelės eilučių, kuriuose prašoma nurodyti kainą su PVM nepildo ir nurodo priežastis, dėl kurių PVM nemoka</w:t>
      </w:r>
      <w:r w:rsidRPr="00493627">
        <w:rPr>
          <w:rFonts w:ascii="Times New Roman" w:eastAsia="Arial Unicode MS" w:hAnsi="Times New Roman" w:cs="Times New Roman"/>
          <w:i/>
          <w:iCs/>
          <w:color w:val="000000" w:themeColor="text1"/>
          <w:sz w:val="24"/>
          <w:szCs w:val="24"/>
          <w:u w:val="single"/>
        </w:rPr>
        <w:t>______</w:t>
      </w:r>
      <w:r w:rsidRPr="00493627">
        <w:rPr>
          <w:rFonts w:ascii="Times New Roman" w:eastAsia="Arial Unicode MS" w:hAnsi="Times New Roman" w:cs="Times New Roman"/>
          <w:i/>
          <w:iCs/>
          <w:sz w:val="24"/>
          <w:szCs w:val="24"/>
        </w:rPr>
        <w:t>(nurodyti</w:t>
      </w:r>
      <w:r w:rsidRPr="00493627">
        <w:rPr>
          <w:rFonts w:ascii="Times New Roman" w:eastAsia="Arial Unicode MS" w:hAnsi="Times New Roman" w:cs="Times New Roman"/>
          <w:sz w:val="24"/>
          <w:szCs w:val="24"/>
        </w:rPr>
        <w:t xml:space="preserve">). </w:t>
      </w:r>
    </w:p>
    <w:p w14:paraId="0DD70633" w14:textId="77777777" w:rsidR="00BF442C" w:rsidRPr="00493627" w:rsidRDefault="00BF442C" w:rsidP="00BF442C">
      <w:pPr>
        <w:spacing w:after="0" w:line="240" w:lineRule="auto"/>
        <w:ind w:firstLine="426"/>
        <w:jc w:val="both"/>
        <w:rPr>
          <w:rFonts w:ascii="Times New Roman" w:eastAsia="Calibri" w:hAnsi="Times New Roman" w:cs="Times New Roman"/>
          <w:b/>
          <w:color w:val="00000A"/>
          <w:sz w:val="24"/>
          <w:szCs w:val="24"/>
        </w:rPr>
      </w:pPr>
    </w:p>
    <w:p w14:paraId="57ED2F83" w14:textId="0F14DFA5" w:rsidR="000754DA" w:rsidRPr="00493627" w:rsidRDefault="00EB7E5C"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r w:rsidRPr="00493627">
        <w:rPr>
          <w:rFonts w:ascii="Times New Roman" w:eastAsia="Calibri" w:hAnsi="Times New Roman" w:cs="Times New Roman"/>
          <w:b/>
          <w:bCs/>
          <w:iCs/>
          <w:color w:val="00000A"/>
          <w:sz w:val="24"/>
          <w:szCs w:val="24"/>
          <w:lang w:eastAsia="lt-LT"/>
        </w:rPr>
        <w:t>3.</w:t>
      </w:r>
      <w:r w:rsidR="000754DA" w:rsidRPr="00493627">
        <w:rPr>
          <w:rFonts w:ascii="Times New Roman" w:eastAsia="Helvetica Neue UltraLight" w:hAnsi="Times New Roman" w:cs="Times New Roman"/>
          <w:b/>
          <w:sz w:val="24"/>
          <w:szCs w:val="24"/>
          <w:lang w:eastAsia="zh-CN"/>
        </w:rPr>
        <w:t xml:space="preserve"> Informacija apie kitus ūkio subjektus, kurių pajėgumais (kvalifikacija) tiekėjas remiasi</w:t>
      </w:r>
    </w:p>
    <w:p w14:paraId="7D892A18" w14:textId="77777777" w:rsidR="000754DA" w:rsidRPr="00493627" w:rsidRDefault="000754DA"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532DBFCB" w14:textId="77777777" w:rsidR="00460645" w:rsidRPr="00493627" w:rsidRDefault="00460645" w:rsidP="0046064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Dalyvis pasiūlyme privalo išviešinti kitus ūkio subjektus, kurių pajėgumais (kvalifikacija) remiasi ir juos nurodyti:</w:t>
      </w:r>
    </w:p>
    <w:p w14:paraId="1D239E19" w14:textId="77777777" w:rsidR="00460645" w:rsidRPr="00493627" w:rsidRDefault="00460645" w:rsidP="0046064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632" w:type="dxa"/>
        <w:tblInd w:w="-289" w:type="dxa"/>
        <w:tblLook w:val="04A0" w:firstRow="1" w:lastRow="0" w:firstColumn="1" w:lastColumn="0" w:noHBand="0" w:noVBand="1"/>
      </w:tblPr>
      <w:tblGrid>
        <w:gridCol w:w="586"/>
        <w:gridCol w:w="1619"/>
        <w:gridCol w:w="2332"/>
        <w:gridCol w:w="1837"/>
        <w:gridCol w:w="1617"/>
        <w:gridCol w:w="2641"/>
      </w:tblGrid>
      <w:tr w:rsidR="00BA3A73" w:rsidRPr="00493627" w14:paraId="3B27F2E9" w14:textId="77777777" w:rsidTr="00493627">
        <w:trPr>
          <w:trHeight w:val="450"/>
        </w:trPr>
        <w:tc>
          <w:tcPr>
            <w:tcW w:w="10632" w:type="dxa"/>
            <w:gridSpan w:val="6"/>
          </w:tcPr>
          <w:p w14:paraId="0A24A704" w14:textId="77777777" w:rsidR="00BA3A73" w:rsidRPr="00493627" w:rsidRDefault="00BA3A73" w:rsidP="00FE3B75">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493627">
              <w:rPr>
                <w:rFonts w:ascii="Times New Roman" w:eastAsia="Helvetica Neue UltraLight" w:hAnsi="Times New Roman" w:cs="Times New Roman"/>
                <w:b/>
                <w:bCs/>
                <w:sz w:val="24"/>
                <w:szCs w:val="24"/>
                <w:lang w:eastAsia="zh-CN"/>
              </w:rPr>
              <w:t>Kai remiamasi juridinių asmenų pajėgumais</w:t>
            </w:r>
          </w:p>
        </w:tc>
      </w:tr>
      <w:tr w:rsidR="00BA3A73" w:rsidRPr="00493627" w14:paraId="2C635424" w14:textId="77777777" w:rsidTr="00493627">
        <w:tc>
          <w:tcPr>
            <w:tcW w:w="586" w:type="dxa"/>
          </w:tcPr>
          <w:p w14:paraId="069E9FCD"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Eil. Nr.</w:t>
            </w:r>
          </w:p>
        </w:tc>
        <w:tc>
          <w:tcPr>
            <w:tcW w:w="1619" w:type="dxa"/>
          </w:tcPr>
          <w:p w14:paraId="0E653612" w14:textId="77777777" w:rsidR="00BA3A73" w:rsidRPr="00493627" w:rsidRDefault="00BA3A73" w:rsidP="00FE3B75">
            <w:pPr>
              <w:suppressAutoHyphens/>
              <w:jc w:val="center"/>
              <w:rPr>
                <w:rFonts w:ascii="Times New Roman" w:eastAsia="Helvetica Neue UltraLight" w:hAnsi="Times New Roman" w:cs="Times New Roman"/>
                <w:bCs/>
                <w:sz w:val="24"/>
                <w:szCs w:val="24"/>
                <w:lang w:eastAsia="zh-CN"/>
              </w:rPr>
            </w:pPr>
            <w:r w:rsidRPr="00493627">
              <w:rPr>
                <w:rFonts w:ascii="Times New Roman" w:eastAsia="Times New Roman" w:hAnsi="Times New Roman" w:cs="Times New Roman"/>
                <w:bCs/>
                <w:sz w:val="24"/>
                <w:szCs w:val="24"/>
              </w:rPr>
              <w:t>Pavadinimas, kodas ir adresas</w:t>
            </w:r>
          </w:p>
        </w:tc>
        <w:tc>
          <w:tcPr>
            <w:tcW w:w="2332" w:type="dxa"/>
          </w:tcPr>
          <w:p w14:paraId="5BD805A9"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1837" w:type="dxa"/>
          </w:tcPr>
          <w:p w14:paraId="095E1C49"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 xml:space="preserve">Pirkimo objekto dalies, perduodamos vykdyti subjektui, aprašymas </w:t>
            </w:r>
          </w:p>
        </w:tc>
        <w:tc>
          <w:tcPr>
            <w:tcW w:w="4258" w:type="dxa"/>
            <w:gridSpan w:val="2"/>
          </w:tcPr>
          <w:p w14:paraId="7A6FC19B" w14:textId="77777777" w:rsidR="00BA3A73" w:rsidRPr="00493627" w:rsidRDefault="00BA3A73" w:rsidP="00FE3B7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Įsipareigojimų dalis procentais (nuo pasiūlymo kainos Eur be PVM)</w:t>
            </w:r>
          </w:p>
        </w:tc>
      </w:tr>
      <w:tr w:rsidR="00BA3A73" w:rsidRPr="00493627" w14:paraId="76B5CD32" w14:textId="77777777" w:rsidTr="00493627">
        <w:tc>
          <w:tcPr>
            <w:tcW w:w="586" w:type="dxa"/>
          </w:tcPr>
          <w:p w14:paraId="799FB43A"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1.</w:t>
            </w:r>
          </w:p>
        </w:tc>
        <w:tc>
          <w:tcPr>
            <w:tcW w:w="1619" w:type="dxa"/>
          </w:tcPr>
          <w:p w14:paraId="7ED21C63"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2332" w:type="dxa"/>
          </w:tcPr>
          <w:p w14:paraId="5D9803F7"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1837" w:type="dxa"/>
          </w:tcPr>
          <w:p w14:paraId="2BDCFA44"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4258" w:type="dxa"/>
            <w:gridSpan w:val="2"/>
          </w:tcPr>
          <w:p w14:paraId="5779CCE2" w14:textId="77777777" w:rsidR="00BA3A73" w:rsidRPr="00493627" w:rsidRDefault="00BA3A73" w:rsidP="00FE3B7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BA3A73" w:rsidRPr="00493627" w14:paraId="62B1FCE1" w14:textId="77777777" w:rsidTr="00493627">
        <w:tc>
          <w:tcPr>
            <w:tcW w:w="586" w:type="dxa"/>
          </w:tcPr>
          <w:p w14:paraId="378DE1DD"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2.</w:t>
            </w:r>
          </w:p>
        </w:tc>
        <w:tc>
          <w:tcPr>
            <w:tcW w:w="1619" w:type="dxa"/>
          </w:tcPr>
          <w:p w14:paraId="591EA7F0"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2332" w:type="dxa"/>
          </w:tcPr>
          <w:p w14:paraId="081D7510"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1837" w:type="dxa"/>
          </w:tcPr>
          <w:p w14:paraId="6D20963D"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4258" w:type="dxa"/>
            <w:gridSpan w:val="2"/>
          </w:tcPr>
          <w:p w14:paraId="1630A18B" w14:textId="77777777" w:rsidR="00BA3A73" w:rsidRPr="00493627" w:rsidRDefault="00BA3A73" w:rsidP="00FE3B7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BA3A73" w:rsidRPr="00493627" w14:paraId="4E589D30" w14:textId="77777777" w:rsidTr="00493627">
        <w:trPr>
          <w:trHeight w:val="497"/>
        </w:trPr>
        <w:tc>
          <w:tcPr>
            <w:tcW w:w="10632" w:type="dxa"/>
            <w:gridSpan w:val="6"/>
          </w:tcPr>
          <w:p w14:paraId="613F2418" w14:textId="77777777" w:rsidR="00BA3A73" w:rsidRPr="00493627" w:rsidRDefault="00BA3A73" w:rsidP="00FE3B75">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493627">
              <w:rPr>
                <w:rFonts w:ascii="Times New Roman" w:eastAsia="Helvetica Neue UltraLight" w:hAnsi="Times New Roman" w:cs="Times New Roman"/>
                <w:b/>
                <w:bCs/>
                <w:sz w:val="24"/>
                <w:szCs w:val="24"/>
                <w:lang w:eastAsia="zh-CN"/>
              </w:rPr>
              <w:t xml:space="preserve">Kai remiamasi </w:t>
            </w:r>
            <w:r w:rsidRPr="00493627">
              <w:rPr>
                <w:rFonts w:ascii="Times New Roman" w:eastAsia="Helvetica Neue UltraLight" w:hAnsi="Times New Roman" w:cs="Times New Roman"/>
                <w:b/>
                <w:sz w:val="24"/>
                <w:szCs w:val="24"/>
                <w:lang w:eastAsia="zh-CN"/>
              </w:rPr>
              <w:t>fizinių asmenų (specialistų)</w:t>
            </w:r>
            <w:r w:rsidRPr="00493627">
              <w:rPr>
                <w:rFonts w:ascii="Times New Roman" w:eastAsia="Helvetica Neue UltraLight" w:hAnsi="Times New Roman" w:cs="Times New Roman"/>
                <w:b/>
                <w:bCs/>
                <w:i/>
                <w:iCs/>
                <w:sz w:val="24"/>
                <w:szCs w:val="24"/>
                <w:lang w:eastAsia="zh-CN"/>
              </w:rPr>
              <w:t xml:space="preserve"> </w:t>
            </w:r>
            <w:r w:rsidRPr="00493627">
              <w:rPr>
                <w:rFonts w:ascii="Times New Roman" w:eastAsia="Helvetica Neue UltraLight" w:hAnsi="Times New Roman" w:cs="Times New Roman"/>
                <w:b/>
                <w:bCs/>
                <w:sz w:val="24"/>
                <w:szCs w:val="24"/>
                <w:lang w:eastAsia="zh-CN"/>
              </w:rPr>
              <w:t>pajėgumais</w:t>
            </w:r>
          </w:p>
        </w:tc>
      </w:tr>
      <w:tr w:rsidR="00BA3A73" w:rsidRPr="00493627" w14:paraId="5A4FF751" w14:textId="77777777" w:rsidTr="00493627">
        <w:tc>
          <w:tcPr>
            <w:tcW w:w="586" w:type="dxa"/>
          </w:tcPr>
          <w:p w14:paraId="38930691"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Eil. Nr.</w:t>
            </w:r>
          </w:p>
        </w:tc>
        <w:tc>
          <w:tcPr>
            <w:tcW w:w="1619" w:type="dxa"/>
          </w:tcPr>
          <w:p w14:paraId="7B6FB121"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Vardas, pavardė</w:t>
            </w:r>
          </w:p>
        </w:tc>
        <w:tc>
          <w:tcPr>
            <w:tcW w:w="2332" w:type="dxa"/>
          </w:tcPr>
          <w:p w14:paraId="06EB31A2"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 xml:space="preserve">Nuoroda į tikslų pirkimo sąlygų kvalifikacijos reikalavimą, kuriam </w:t>
            </w:r>
            <w:r w:rsidRPr="00493627">
              <w:rPr>
                <w:rFonts w:ascii="Times New Roman" w:eastAsia="Helvetica Neue UltraLight" w:hAnsi="Times New Roman" w:cs="Times New Roman"/>
                <w:sz w:val="24"/>
                <w:szCs w:val="24"/>
                <w:lang w:eastAsia="zh-CN"/>
              </w:rPr>
              <w:lastRenderedPageBreak/>
              <w:t>atitikti remiamasi kito ūkio subjekto pajėgumais</w:t>
            </w:r>
          </w:p>
        </w:tc>
        <w:tc>
          <w:tcPr>
            <w:tcW w:w="1837" w:type="dxa"/>
          </w:tcPr>
          <w:p w14:paraId="07DBC409"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lastRenderedPageBreak/>
              <w:t xml:space="preserve">Perduodamos vykdyti pirkimo objekto dalies, aprašymas </w:t>
            </w:r>
          </w:p>
        </w:tc>
        <w:tc>
          <w:tcPr>
            <w:tcW w:w="1617" w:type="dxa"/>
          </w:tcPr>
          <w:p w14:paraId="14FC38E1" w14:textId="77777777" w:rsidR="00BA3A73" w:rsidRPr="00493627" w:rsidRDefault="00BA3A73" w:rsidP="00FE3B7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 xml:space="preserve">Įsipareigojimų dalis procentais (nuo </w:t>
            </w:r>
            <w:r w:rsidRPr="00493627">
              <w:rPr>
                <w:rFonts w:ascii="Times New Roman" w:eastAsia="Helvetica Neue UltraLight" w:hAnsi="Times New Roman" w:cs="Times New Roman"/>
                <w:sz w:val="24"/>
                <w:szCs w:val="24"/>
                <w:lang w:eastAsia="zh-CN"/>
              </w:rPr>
              <w:lastRenderedPageBreak/>
              <w:t>pasiūlymo kainos Eur be PVM)</w:t>
            </w:r>
          </w:p>
        </w:tc>
        <w:tc>
          <w:tcPr>
            <w:tcW w:w="2641" w:type="dxa"/>
          </w:tcPr>
          <w:p w14:paraId="2B1EDEA4" w14:textId="77777777" w:rsidR="00BA3A73" w:rsidRPr="00493627" w:rsidRDefault="00BA3A73" w:rsidP="00FE3B7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493627">
              <w:rPr>
                <w:rFonts w:ascii="Times New Roman" w:eastAsia="Times New Roman" w:hAnsi="Times New Roman" w:cs="Times New Roman"/>
                <w:sz w:val="24"/>
                <w:szCs w:val="24"/>
              </w:rPr>
              <w:lastRenderedPageBreak/>
              <w:t xml:space="preserve">Pirkimo laimėjimo ir pirkimo sutarties sudarymo atveju nurodyti specialistai bus </w:t>
            </w:r>
            <w:r w:rsidRPr="00493627">
              <w:rPr>
                <w:rFonts w:ascii="Times New Roman" w:eastAsia="Times New Roman" w:hAnsi="Times New Roman" w:cs="Times New Roman"/>
                <w:sz w:val="24"/>
                <w:szCs w:val="24"/>
              </w:rPr>
              <w:lastRenderedPageBreak/>
              <w:t>įdarbinti tiekėjo ar jo pasitelkiamo kito ūkio subjekto</w:t>
            </w:r>
          </w:p>
        </w:tc>
      </w:tr>
      <w:tr w:rsidR="00BA3A73" w:rsidRPr="00493627" w14:paraId="5D097C05" w14:textId="77777777" w:rsidTr="00493627">
        <w:tc>
          <w:tcPr>
            <w:tcW w:w="586" w:type="dxa"/>
          </w:tcPr>
          <w:p w14:paraId="48CFD20A"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lastRenderedPageBreak/>
              <w:t>1.</w:t>
            </w:r>
          </w:p>
        </w:tc>
        <w:tc>
          <w:tcPr>
            <w:tcW w:w="1619" w:type="dxa"/>
          </w:tcPr>
          <w:p w14:paraId="67B9ADE3"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2332" w:type="dxa"/>
          </w:tcPr>
          <w:p w14:paraId="5950B8A7"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1837" w:type="dxa"/>
          </w:tcPr>
          <w:p w14:paraId="08C8BAAF"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1617" w:type="dxa"/>
          </w:tcPr>
          <w:p w14:paraId="17AE8127"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2641" w:type="dxa"/>
          </w:tcPr>
          <w:p w14:paraId="1C9D63C7" w14:textId="77777777" w:rsidR="00BA3A73" w:rsidRPr="00493627" w:rsidRDefault="00BA3A73" w:rsidP="00FE3B75">
            <w:pPr>
              <w:jc w:val="center"/>
              <w:rPr>
                <w:rFonts w:ascii="Times New Roman" w:eastAsia="Helvetica Neue UltraLight" w:hAnsi="Times New Roman" w:cs="Times New Roman"/>
                <w:sz w:val="24"/>
                <w:szCs w:val="24"/>
                <w:lang w:eastAsia="zh-CN"/>
              </w:rPr>
            </w:pPr>
            <w:r w:rsidRPr="00493627">
              <w:rPr>
                <w:rFonts w:ascii="Times New Roman" w:hAnsi="Times New Roman" w:cs="Times New Roman"/>
                <w:sz w:val="24"/>
                <w:szCs w:val="24"/>
                <w:u w:val="single"/>
              </w:rPr>
              <w:t>TAIP/NE</w:t>
            </w:r>
            <w:r w:rsidRPr="00493627">
              <w:rPr>
                <w:rFonts w:ascii="Times New Roman" w:hAnsi="Times New Roman" w:cs="Times New Roman"/>
                <w:sz w:val="24"/>
                <w:szCs w:val="24"/>
              </w:rPr>
              <w:t xml:space="preserve"> </w:t>
            </w:r>
            <w:r w:rsidRPr="00493627">
              <w:rPr>
                <w:rFonts w:ascii="Times New Roman" w:hAnsi="Times New Roman" w:cs="Times New Roman"/>
                <w:i/>
                <w:sz w:val="24"/>
                <w:szCs w:val="24"/>
              </w:rPr>
              <w:t>(nereikalingą išbraukti)</w:t>
            </w:r>
          </w:p>
        </w:tc>
      </w:tr>
      <w:tr w:rsidR="00BA3A73" w:rsidRPr="00493627" w14:paraId="6D8DEBC8" w14:textId="77777777" w:rsidTr="00493627">
        <w:tc>
          <w:tcPr>
            <w:tcW w:w="586" w:type="dxa"/>
          </w:tcPr>
          <w:p w14:paraId="4FE7A488"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r w:rsidRPr="00493627">
              <w:rPr>
                <w:rFonts w:ascii="Times New Roman" w:eastAsia="Helvetica Neue UltraLight" w:hAnsi="Times New Roman" w:cs="Times New Roman"/>
                <w:sz w:val="24"/>
                <w:szCs w:val="24"/>
                <w:lang w:eastAsia="zh-CN"/>
              </w:rPr>
              <w:t>2.</w:t>
            </w:r>
          </w:p>
        </w:tc>
        <w:tc>
          <w:tcPr>
            <w:tcW w:w="1619" w:type="dxa"/>
          </w:tcPr>
          <w:p w14:paraId="049FD1A6"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2332" w:type="dxa"/>
          </w:tcPr>
          <w:p w14:paraId="023A716D"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1837" w:type="dxa"/>
          </w:tcPr>
          <w:p w14:paraId="171E04D8"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1617" w:type="dxa"/>
          </w:tcPr>
          <w:p w14:paraId="75AC8652" w14:textId="77777777" w:rsidR="00BA3A73" w:rsidRPr="00493627" w:rsidRDefault="00BA3A73" w:rsidP="00FE3B75">
            <w:pPr>
              <w:suppressAutoHyphens/>
              <w:jc w:val="both"/>
              <w:rPr>
                <w:rFonts w:ascii="Times New Roman" w:eastAsia="Helvetica Neue UltraLight" w:hAnsi="Times New Roman" w:cs="Times New Roman"/>
                <w:sz w:val="24"/>
                <w:szCs w:val="24"/>
                <w:lang w:eastAsia="zh-CN"/>
              </w:rPr>
            </w:pPr>
          </w:p>
        </w:tc>
        <w:tc>
          <w:tcPr>
            <w:tcW w:w="2641" w:type="dxa"/>
          </w:tcPr>
          <w:p w14:paraId="76A9DCF0" w14:textId="77777777" w:rsidR="00BA3A73" w:rsidRPr="00493627" w:rsidRDefault="00BA3A73" w:rsidP="00FE3B75">
            <w:pPr>
              <w:jc w:val="center"/>
              <w:rPr>
                <w:rFonts w:ascii="Times New Roman" w:hAnsi="Times New Roman" w:cs="Times New Roman"/>
                <w:sz w:val="24"/>
                <w:szCs w:val="24"/>
                <w:u w:val="single"/>
              </w:rPr>
            </w:pPr>
            <w:r w:rsidRPr="00493627">
              <w:rPr>
                <w:rFonts w:ascii="Times New Roman" w:hAnsi="Times New Roman" w:cs="Times New Roman"/>
                <w:sz w:val="24"/>
                <w:szCs w:val="24"/>
                <w:u w:val="single"/>
              </w:rPr>
              <w:t>TAIP/NE</w:t>
            </w:r>
            <w:r w:rsidRPr="00493627">
              <w:rPr>
                <w:rFonts w:ascii="Times New Roman" w:hAnsi="Times New Roman" w:cs="Times New Roman"/>
                <w:sz w:val="24"/>
                <w:szCs w:val="24"/>
              </w:rPr>
              <w:t xml:space="preserve"> </w:t>
            </w:r>
            <w:r w:rsidRPr="00493627">
              <w:rPr>
                <w:rFonts w:ascii="Times New Roman" w:hAnsi="Times New Roman" w:cs="Times New Roman"/>
                <w:i/>
                <w:sz w:val="24"/>
                <w:szCs w:val="24"/>
              </w:rPr>
              <w:t>(nereikalingą išbraukti)</w:t>
            </w:r>
          </w:p>
        </w:tc>
      </w:tr>
    </w:tbl>
    <w:p w14:paraId="138C49B0" w14:textId="77777777" w:rsidR="000754DA" w:rsidRPr="00493627" w:rsidRDefault="000754DA"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297DF169" w14:textId="77777777" w:rsidR="000754DA" w:rsidRPr="00493627" w:rsidRDefault="000754DA"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2A3AA2E8" w14:textId="46977622" w:rsidR="002E6389" w:rsidRPr="00493627" w:rsidRDefault="00BF442C" w:rsidP="002E6389">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sz w:val="24"/>
          <w:szCs w:val="24"/>
          <w:lang w:eastAsia="zh-CN"/>
        </w:rPr>
      </w:pPr>
      <w:r w:rsidRPr="00493627">
        <w:rPr>
          <w:rFonts w:ascii="Times New Roman" w:eastAsia="Calibri" w:hAnsi="Times New Roman" w:cs="Times New Roman"/>
          <w:b/>
          <w:bCs/>
          <w:iCs/>
          <w:color w:val="00000A"/>
          <w:sz w:val="24"/>
          <w:szCs w:val="24"/>
          <w:lang w:eastAsia="lt-LT"/>
        </w:rPr>
        <w:t xml:space="preserve"> </w:t>
      </w:r>
      <w:r w:rsidR="002E6389" w:rsidRPr="00493627">
        <w:rPr>
          <w:rFonts w:ascii="Times New Roman" w:eastAsia="Calibri" w:hAnsi="Times New Roman" w:cs="Times New Roman"/>
          <w:b/>
          <w:bCs/>
          <w:iCs/>
          <w:color w:val="00000A"/>
          <w:sz w:val="24"/>
          <w:szCs w:val="24"/>
          <w:lang w:eastAsia="lt-LT"/>
        </w:rPr>
        <w:t xml:space="preserve">4. </w:t>
      </w:r>
      <w:r w:rsidR="002E6389" w:rsidRPr="00493627">
        <w:rPr>
          <w:rFonts w:ascii="Times New Roman" w:eastAsia="Helvetica Neue UltraLight" w:hAnsi="Times New Roman" w:cs="Times New Roman"/>
          <w:b/>
          <w:sz w:val="24"/>
          <w:szCs w:val="24"/>
          <w:lang w:eastAsia="zh-CN"/>
        </w:rPr>
        <w:t>Informacija apie žinomus subtiekėjus, kurių pajėgumais (kvalifikacija) tiekėjas nesiremia, bet jiems bus perduodama vykdyti sutarties dalis</w:t>
      </w:r>
    </w:p>
    <w:p w14:paraId="0BB1BDD6" w14:textId="268870C7" w:rsidR="00BF442C" w:rsidRPr="00493627" w:rsidRDefault="00BF442C"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087DFD97" w14:textId="77777777" w:rsidR="00CE2D5C" w:rsidRPr="00493627" w:rsidRDefault="00CE2D5C" w:rsidP="00CE2D5C">
      <w:pPr>
        <w:keepNext/>
        <w:tabs>
          <w:tab w:val="left" w:pos="1800"/>
        </w:tabs>
        <w:spacing w:after="0" w:line="240" w:lineRule="auto"/>
        <w:ind w:left="360"/>
        <w:jc w:val="center"/>
        <w:outlineLvl w:val="1"/>
        <w:rPr>
          <w:rFonts w:ascii="Times New Roman" w:eastAsia="Calibri" w:hAnsi="Times New Roman" w:cs="Times New Roman"/>
          <w:b/>
          <w:bCs/>
          <w:iCs/>
          <w:color w:val="00000A"/>
          <w:sz w:val="24"/>
          <w:szCs w:val="24"/>
          <w:lang w:eastAsia="lt-LT"/>
        </w:rPr>
      </w:pPr>
    </w:p>
    <w:tbl>
      <w:tblPr>
        <w:tblStyle w:val="TableGrid"/>
        <w:tblW w:w="10485" w:type="dxa"/>
        <w:tblInd w:w="0" w:type="dxa"/>
        <w:tblLook w:val="04A0" w:firstRow="1" w:lastRow="0" w:firstColumn="1" w:lastColumn="0" w:noHBand="0" w:noVBand="1"/>
      </w:tblPr>
      <w:tblGrid>
        <w:gridCol w:w="988"/>
        <w:gridCol w:w="2551"/>
        <w:gridCol w:w="3261"/>
        <w:gridCol w:w="3685"/>
      </w:tblGrid>
      <w:tr w:rsidR="00BF442C" w:rsidRPr="00493627" w14:paraId="474A30A3"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842FC50" w14:textId="4C5533AF" w:rsidR="00BF442C" w:rsidRPr="00493627" w:rsidRDefault="002E6389" w:rsidP="00FE3B75">
            <w:pPr>
              <w:jc w:val="both"/>
              <w:rPr>
                <w:rFonts w:ascii="Times New Roman" w:hAnsi="Times New Roman"/>
                <w:color w:val="00000A"/>
                <w:sz w:val="24"/>
                <w:szCs w:val="24"/>
              </w:rPr>
            </w:pPr>
            <w:r w:rsidRPr="00493627">
              <w:rPr>
                <w:rFonts w:ascii="Times New Roman" w:hAnsi="Times New Roman"/>
                <w:color w:val="00000A"/>
                <w:sz w:val="24"/>
                <w:szCs w:val="24"/>
              </w:rPr>
              <w:t>E</w:t>
            </w:r>
            <w:r w:rsidR="00BF442C" w:rsidRPr="00493627">
              <w:rPr>
                <w:rFonts w:ascii="Times New Roman" w:hAnsi="Times New Roman"/>
                <w:color w:val="00000A"/>
                <w:sz w:val="24"/>
                <w:szCs w:val="24"/>
              </w:rPr>
              <w:t>il. Nr.</w:t>
            </w:r>
          </w:p>
        </w:tc>
        <w:tc>
          <w:tcPr>
            <w:tcW w:w="2551" w:type="dxa"/>
            <w:tcBorders>
              <w:top w:val="single" w:sz="4" w:space="0" w:color="auto"/>
              <w:left w:val="single" w:sz="4" w:space="0" w:color="auto"/>
              <w:bottom w:val="single" w:sz="4" w:space="0" w:color="auto"/>
              <w:right w:val="single" w:sz="4" w:space="0" w:color="auto"/>
            </w:tcBorders>
            <w:hideMark/>
          </w:tcPr>
          <w:p w14:paraId="0CD6509F" w14:textId="61608E96" w:rsidR="00BF442C" w:rsidRPr="00493627" w:rsidRDefault="00BF442C" w:rsidP="00FE3B75">
            <w:pPr>
              <w:jc w:val="both"/>
              <w:rPr>
                <w:rFonts w:ascii="Times New Roman" w:hAnsi="Times New Roman"/>
                <w:color w:val="00000A"/>
                <w:sz w:val="24"/>
                <w:szCs w:val="24"/>
              </w:rPr>
            </w:pPr>
            <w:r w:rsidRPr="00493627">
              <w:rPr>
                <w:rFonts w:ascii="Times New Roman" w:hAnsi="Times New Roman"/>
                <w:color w:val="00000A"/>
                <w:sz w:val="24"/>
                <w:szCs w:val="24"/>
              </w:rPr>
              <w:t>Subtiekėjo pavadinimas</w:t>
            </w:r>
            <w:r w:rsidR="00AB08E2" w:rsidRPr="00493627">
              <w:rPr>
                <w:rStyle w:val="FootnoteReference"/>
                <w:rFonts w:ascii="Times New Roman" w:hAnsi="Times New Roman"/>
                <w:color w:val="00000A"/>
                <w:sz w:val="24"/>
                <w:szCs w:val="24"/>
              </w:rPr>
              <w:footnoteReference w:id="1"/>
            </w:r>
          </w:p>
        </w:tc>
        <w:tc>
          <w:tcPr>
            <w:tcW w:w="3261" w:type="dxa"/>
            <w:tcBorders>
              <w:top w:val="single" w:sz="4" w:space="0" w:color="auto"/>
              <w:left w:val="single" w:sz="4" w:space="0" w:color="auto"/>
              <w:bottom w:val="single" w:sz="4" w:space="0" w:color="auto"/>
              <w:right w:val="single" w:sz="4" w:space="0" w:color="auto"/>
            </w:tcBorders>
            <w:hideMark/>
          </w:tcPr>
          <w:p w14:paraId="14DFA926" w14:textId="28369FF9" w:rsidR="00BF442C" w:rsidRPr="00493627" w:rsidRDefault="00BF442C" w:rsidP="00FE3B75">
            <w:pPr>
              <w:jc w:val="both"/>
              <w:rPr>
                <w:rFonts w:ascii="Times New Roman" w:hAnsi="Times New Roman"/>
                <w:color w:val="00000A"/>
                <w:sz w:val="24"/>
                <w:szCs w:val="24"/>
              </w:rPr>
            </w:pPr>
            <w:r w:rsidRPr="00493627">
              <w:rPr>
                <w:rFonts w:ascii="Times New Roman" w:hAnsi="Times New Roman"/>
                <w:color w:val="00000A"/>
                <w:sz w:val="24"/>
                <w:szCs w:val="24"/>
              </w:rPr>
              <w:t>Pirkimo objekto dalies, perduodamos vykdyti subtiekėjui aprašymas</w:t>
            </w:r>
          </w:p>
        </w:tc>
        <w:tc>
          <w:tcPr>
            <w:tcW w:w="3685" w:type="dxa"/>
            <w:tcBorders>
              <w:top w:val="single" w:sz="4" w:space="0" w:color="auto"/>
              <w:left w:val="single" w:sz="4" w:space="0" w:color="auto"/>
              <w:bottom w:val="single" w:sz="4" w:space="0" w:color="auto"/>
              <w:right w:val="single" w:sz="4" w:space="0" w:color="auto"/>
            </w:tcBorders>
            <w:hideMark/>
          </w:tcPr>
          <w:p w14:paraId="6368D1EC" w14:textId="2EB8B5AF" w:rsidR="00BF442C" w:rsidRPr="00493627" w:rsidRDefault="006273C3" w:rsidP="00FE3B75">
            <w:pPr>
              <w:rPr>
                <w:rFonts w:ascii="Times New Roman" w:hAnsi="Times New Roman"/>
                <w:color w:val="00000A"/>
                <w:sz w:val="24"/>
                <w:szCs w:val="24"/>
              </w:rPr>
            </w:pPr>
            <w:r w:rsidRPr="00493627">
              <w:rPr>
                <w:rFonts w:ascii="Times New Roman" w:eastAsia="Helvetica Neue UltraLight" w:hAnsi="Times New Roman"/>
                <w:sz w:val="24"/>
                <w:szCs w:val="24"/>
                <w:lang w:eastAsia="zh-CN"/>
              </w:rPr>
              <w:t>Įsipareigojimų dalis procentais (nuo pasiūlymo kainos su PVM), kuriai ketinama pasitelkti subtiekėją</w:t>
            </w:r>
          </w:p>
        </w:tc>
      </w:tr>
      <w:tr w:rsidR="00BF442C" w:rsidRPr="00493627" w14:paraId="0715D909"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438B842" w14:textId="2DF76C89" w:rsidR="00BF442C" w:rsidRPr="00493627" w:rsidRDefault="00BF442C" w:rsidP="00FE3B75">
            <w:pPr>
              <w:jc w:val="both"/>
              <w:rPr>
                <w:rFonts w:ascii="Times New Roman" w:hAnsi="Times New Roman"/>
                <w:color w:val="00000A"/>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F0163B1" w14:textId="77777777" w:rsidR="00BF442C" w:rsidRPr="00493627" w:rsidRDefault="00BF442C" w:rsidP="00FE3B75">
            <w:pPr>
              <w:jc w:val="both"/>
              <w:rPr>
                <w:rFonts w:ascii="Times New Roman" w:hAnsi="Times New Roman"/>
                <w:color w:val="00000A"/>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35A3B1E" w14:textId="77777777" w:rsidR="00BF442C" w:rsidRPr="00493627" w:rsidRDefault="00BF442C" w:rsidP="00FE3B75">
            <w:pPr>
              <w:jc w:val="both"/>
              <w:rPr>
                <w:rFonts w:ascii="Times New Roman" w:hAnsi="Times New Roman"/>
                <w:color w:val="00000A"/>
                <w:sz w:val="24"/>
                <w:szCs w:val="24"/>
              </w:rPr>
            </w:pPr>
          </w:p>
        </w:tc>
        <w:tc>
          <w:tcPr>
            <w:tcW w:w="3685" w:type="dxa"/>
            <w:tcBorders>
              <w:top w:val="single" w:sz="4" w:space="0" w:color="auto"/>
              <w:left w:val="single" w:sz="4" w:space="0" w:color="auto"/>
              <w:bottom w:val="single" w:sz="4" w:space="0" w:color="auto"/>
              <w:right w:val="single" w:sz="4" w:space="0" w:color="auto"/>
            </w:tcBorders>
          </w:tcPr>
          <w:p w14:paraId="779AC21D" w14:textId="77777777" w:rsidR="00BF442C" w:rsidRPr="00493627" w:rsidRDefault="00BF442C" w:rsidP="00FE3B75">
            <w:pPr>
              <w:jc w:val="both"/>
              <w:rPr>
                <w:rFonts w:ascii="Times New Roman" w:hAnsi="Times New Roman"/>
                <w:color w:val="00000A"/>
                <w:sz w:val="24"/>
                <w:szCs w:val="24"/>
              </w:rPr>
            </w:pPr>
          </w:p>
        </w:tc>
      </w:tr>
    </w:tbl>
    <w:p w14:paraId="1973CBAB" w14:textId="77777777" w:rsidR="00D50D52" w:rsidRPr="00493627" w:rsidRDefault="00D50D52" w:rsidP="00BF442C">
      <w:pPr>
        <w:spacing w:after="0" w:line="240" w:lineRule="auto"/>
        <w:ind w:right="252" w:firstLine="720"/>
        <w:jc w:val="both"/>
        <w:rPr>
          <w:rFonts w:ascii="Times New Roman" w:eastAsia="Calibri" w:hAnsi="Times New Roman" w:cs="Times New Roman"/>
          <w:color w:val="00000A"/>
          <w:sz w:val="24"/>
          <w:szCs w:val="24"/>
        </w:rPr>
      </w:pPr>
    </w:p>
    <w:p w14:paraId="1755BC5E" w14:textId="46AD6E2E" w:rsidR="00BF442C" w:rsidRPr="00493627" w:rsidRDefault="00C365D9" w:rsidP="00285434">
      <w:pPr>
        <w:pStyle w:val="ListParagraph"/>
        <w:keepNext/>
        <w:numPr>
          <w:ilvl w:val="0"/>
          <w:numId w:val="10"/>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493627">
        <w:rPr>
          <w:rFonts w:ascii="Times New Roman" w:eastAsia="Calibri" w:hAnsi="Times New Roman" w:cs="Times New Roman"/>
          <w:b/>
          <w:bCs/>
          <w:iCs/>
          <w:color w:val="00000A"/>
          <w:sz w:val="24"/>
          <w:szCs w:val="24"/>
          <w:lang w:eastAsia="lt-LT"/>
        </w:rPr>
        <w:t>Konfidenciali informacija</w:t>
      </w:r>
      <w:r w:rsidR="00E112F3" w:rsidRPr="00493627">
        <w:rPr>
          <w:rStyle w:val="FootnoteReference"/>
          <w:rFonts w:ascii="Times New Roman" w:eastAsia="Calibri" w:hAnsi="Times New Roman" w:cs="Times New Roman"/>
          <w:b/>
          <w:bCs/>
          <w:iCs/>
          <w:color w:val="00000A"/>
          <w:sz w:val="24"/>
          <w:szCs w:val="24"/>
          <w:lang w:eastAsia="lt-LT"/>
        </w:rPr>
        <w:footnoteReference w:id="2"/>
      </w:r>
    </w:p>
    <w:p w14:paraId="6ABCC7ED" w14:textId="77777777" w:rsidR="00C365D9" w:rsidRPr="00493627" w:rsidRDefault="00C365D9" w:rsidP="00C365D9">
      <w:pPr>
        <w:keepNext/>
        <w:tabs>
          <w:tab w:val="left" w:pos="1800"/>
        </w:tabs>
        <w:spacing w:after="0" w:line="240" w:lineRule="auto"/>
        <w:ind w:left="360"/>
        <w:jc w:val="center"/>
        <w:outlineLvl w:val="1"/>
        <w:rPr>
          <w:rFonts w:ascii="Times New Roman" w:eastAsia="Calibri" w:hAnsi="Times New Roman" w:cs="Times New Roman"/>
          <w:b/>
          <w:bCs/>
          <w:iCs/>
          <w:color w:val="00000A"/>
          <w:sz w:val="24"/>
          <w:szCs w:val="24"/>
          <w:lang w:eastAsia="lt-LT"/>
        </w:rPr>
      </w:pPr>
    </w:p>
    <w:tbl>
      <w:tblPr>
        <w:tblW w:w="1051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2752"/>
        <w:gridCol w:w="2835"/>
        <w:gridCol w:w="3969"/>
      </w:tblGrid>
      <w:tr w:rsidR="00BF442C" w:rsidRPr="00493627" w14:paraId="4DA05F0A" w14:textId="77777777" w:rsidTr="008F3763">
        <w:trPr>
          <w:trHeight w:val="382"/>
        </w:trPr>
        <w:tc>
          <w:tcPr>
            <w:tcW w:w="954" w:type="dxa"/>
          </w:tcPr>
          <w:p w14:paraId="4F2820F0" w14:textId="77777777" w:rsidR="00BF442C" w:rsidRPr="00493627" w:rsidRDefault="00BF442C" w:rsidP="00FE3B75">
            <w:pPr>
              <w:spacing w:after="0" w:line="240" w:lineRule="auto"/>
              <w:jc w:val="center"/>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Eil. Nr.</w:t>
            </w:r>
          </w:p>
        </w:tc>
        <w:tc>
          <w:tcPr>
            <w:tcW w:w="2752" w:type="dxa"/>
          </w:tcPr>
          <w:p w14:paraId="51847945" w14:textId="77777777" w:rsidR="00BF442C" w:rsidRPr="00493627" w:rsidRDefault="00BF442C" w:rsidP="00FE3B75">
            <w:pPr>
              <w:spacing w:after="0" w:line="240" w:lineRule="auto"/>
              <w:jc w:val="center"/>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Pateikto dokumento pavadinimas</w:t>
            </w:r>
          </w:p>
        </w:tc>
        <w:tc>
          <w:tcPr>
            <w:tcW w:w="2835" w:type="dxa"/>
            <w:vAlign w:val="center"/>
          </w:tcPr>
          <w:p w14:paraId="622D1CFD" w14:textId="77777777" w:rsidR="00BF442C" w:rsidRPr="00493627" w:rsidRDefault="00BF442C" w:rsidP="00FE3B75">
            <w:pPr>
              <w:spacing w:after="0" w:line="240" w:lineRule="auto"/>
              <w:jc w:val="center"/>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Dokumente esanti konfidenciali informacija (nurodoma dokumento dalis / puslapis, kuriame yra konfidenciali informacija)</w:t>
            </w:r>
          </w:p>
        </w:tc>
        <w:tc>
          <w:tcPr>
            <w:tcW w:w="3969" w:type="dxa"/>
          </w:tcPr>
          <w:p w14:paraId="77BDF657" w14:textId="77777777" w:rsidR="00BF442C" w:rsidRPr="00493627" w:rsidRDefault="00BF442C" w:rsidP="00FE3B75">
            <w:pPr>
              <w:spacing w:after="0" w:line="240" w:lineRule="auto"/>
              <w:jc w:val="center"/>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Konfidencialios informacijos pagrindimas (paaiškinama, kuo vadovaujantis nurodytas dokumentas ar jo dalis yra konfidencialūs)</w:t>
            </w:r>
          </w:p>
        </w:tc>
      </w:tr>
      <w:tr w:rsidR="00BF442C" w:rsidRPr="00493627" w14:paraId="1B4F2E54" w14:textId="77777777" w:rsidTr="008F3763">
        <w:tc>
          <w:tcPr>
            <w:tcW w:w="954" w:type="dxa"/>
          </w:tcPr>
          <w:p w14:paraId="1C6AF128" w14:textId="77777777" w:rsidR="00BF442C" w:rsidRPr="00493627"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2752" w:type="dxa"/>
          </w:tcPr>
          <w:p w14:paraId="4DB23BEF" w14:textId="77777777" w:rsidR="00BF442C" w:rsidRPr="00493627"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2835" w:type="dxa"/>
          </w:tcPr>
          <w:p w14:paraId="49B226B3" w14:textId="77777777" w:rsidR="00BF442C" w:rsidRPr="00493627"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3969" w:type="dxa"/>
            <w:vAlign w:val="center"/>
          </w:tcPr>
          <w:p w14:paraId="528389ED" w14:textId="77777777" w:rsidR="00BF442C" w:rsidRPr="00493627" w:rsidRDefault="00BF442C" w:rsidP="00FE3B75">
            <w:pPr>
              <w:snapToGrid w:val="0"/>
              <w:spacing w:after="0" w:line="240" w:lineRule="auto"/>
              <w:jc w:val="center"/>
              <w:rPr>
                <w:rFonts w:ascii="Times New Roman" w:eastAsia="Calibri" w:hAnsi="Times New Roman" w:cs="Times New Roman"/>
                <w:color w:val="00000A"/>
                <w:sz w:val="24"/>
                <w:szCs w:val="24"/>
              </w:rPr>
            </w:pPr>
          </w:p>
        </w:tc>
      </w:tr>
      <w:tr w:rsidR="00BF442C" w:rsidRPr="00493627" w14:paraId="6F1F46F8" w14:textId="77777777" w:rsidTr="008F3763">
        <w:tc>
          <w:tcPr>
            <w:tcW w:w="954" w:type="dxa"/>
          </w:tcPr>
          <w:p w14:paraId="47B10F34" w14:textId="77777777" w:rsidR="00BF442C" w:rsidRPr="00493627"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2752" w:type="dxa"/>
          </w:tcPr>
          <w:p w14:paraId="6EA10AB1" w14:textId="77777777" w:rsidR="00BF442C" w:rsidRPr="00493627"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2835" w:type="dxa"/>
          </w:tcPr>
          <w:p w14:paraId="3324091C" w14:textId="77777777" w:rsidR="00BF442C" w:rsidRPr="00493627"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3969" w:type="dxa"/>
            <w:vAlign w:val="center"/>
          </w:tcPr>
          <w:p w14:paraId="087E44BA" w14:textId="77777777" w:rsidR="00BF442C" w:rsidRPr="00493627" w:rsidRDefault="00BF442C" w:rsidP="00FE3B75">
            <w:pPr>
              <w:snapToGrid w:val="0"/>
              <w:spacing w:after="0" w:line="240" w:lineRule="auto"/>
              <w:jc w:val="center"/>
              <w:rPr>
                <w:rFonts w:ascii="Times New Roman" w:eastAsia="Calibri" w:hAnsi="Times New Roman" w:cs="Times New Roman"/>
                <w:color w:val="00000A"/>
                <w:sz w:val="24"/>
                <w:szCs w:val="24"/>
              </w:rPr>
            </w:pPr>
          </w:p>
        </w:tc>
      </w:tr>
    </w:tbl>
    <w:p w14:paraId="468B9869" w14:textId="77777777" w:rsidR="00BF442C" w:rsidRPr="00493627" w:rsidRDefault="00BF442C" w:rsidP="00BF442C">
      <w:pPr>
        <w:spacing w:after="0" w:line="240" w:lineRule="auto"/>
        <w:ind w:firstLine="567"/>
        <w:jc w:val="both"/>
        <w:rPr>
          <w:rFonts w:ascii="Times New Roman" w:eastAsia="Calibri" w:hAnsi="Times New Roman" w:cs="Times New Roman"/>
          <w:color w:val="00000A"/>
          <w:sz w:val="24"/>
          <w:szCs w:val="24"/>
        </w:rPr>
      </w:pPr>
    </w:p>
    <w:p w14:paraId="7462CFA1" w14:textId="77777777" w:rsidR="00BF442C" w:rsidRPr="00493627" w:rsidRDefault="00BF442C" w:rsidP="00BF442C">
      <w:pPr>
        <w:spacing w:after="0" w:line="240" w:lineRule="auto"/>
        <w:ind w:firstLine="567"/>
        <w:jc w:val="both"/>
        <w:rPr>
          <w:rFonts w:ascii="Times New Roman" w:eastAsia="Calibri" w:hAnsi="Times New Roman" w:cs="Times New Roman"/>
          <w:color w:val="00000A"/>
          <w:sz w:val="24"/>
          <w:szCs w:val="24"/>
        </w:rPr>
      </w:pPr>
    </w:p>
    <w:p w14:paraId="0DC44B60" w14:textId="0F29F450" w:rsidR="00BF442C" w:rsidRPr="00493627" w:rsidRDefault="00BF442C" w:rsidP="00BF442C">
      <w:pPr>
        <w:spacing w:after="0" w:line="240" w:lineRule="auto"/>
        <w:ind w:firstLine="567"/>
        <w:jc w:val="both"/>
        <w:rPr>
          <w:rFonts w:ascii="Times New Roman" w:eastAsia="Calibri" w:hAnsi="Times New Roman" w:cs="Times New Roman"/>
          <w:color w:val="00000A"/>
          <w:sz w:val="24"/>
          <w:szCs w:val="24"/>
        </w:rPr>
      </w:pPr>
      <w:r w:rsidRPr="00493627">
        <w:rPr>
          <w:rFonts w:ascii="Times New Roman" w:eastAsia="Calibri" w:hAnsi="Times New Roman" w:cs="Times New Roman"/>
          <w:color w:val="00000A"/>
          <w:sz w:val="24"/>
          <w:szCs w:val="24"/>
        </w:rPr>
        <w:t xml:space="preserve">Pasiūlymas galioja </w:t>
      </w:r>
      <w:r w:rsidR="00657CBD" w:rsidRPr="00493627">
        <w:rPr>
          <w:rFonts w:ascii="Times New Roman" w:eastAsia="Calibri" w:hAnsi="Times New Roman" w:cs="Times New Roman"/>
          <w:color w:val="00000A"/>
          <w:sz w:val="24"/>
          <w:szCs w:val="24"/>
        </w:rPr>
        <w:t>3 mėnesius.</w:t>
      </w:r>
    </w:p>
    <w:p w14:paraId="3E8C6D54" w14:textId="77777777" w:rsidR="00BF442C" w:rsidRPr="00493627" w:rsidRDefault="00BF442C" w:rsidP="00BF442C">
      <w:pPr>
        <w:spacing w:after="0" w:line="240" w:lineRule="auto"/>
        <w:ind w:firstLine="839"/>
        <w:jc w:val="both"/>
        <w:rPr>
          <w:rFonts w:ascii="Times New Roman" w:eastAsia="Calibri" w:hAnsi="Times New Roman" w:cs="Times New Roman"/>
          <w:color w:val="00000A"/>
          <w:sz w:val="24"/>
          <w:szCs w:val="24"/>
        </w:rPr>
      </w:pPr>
      <w:r w:rsidRPr="00493627">
        <w:rPr>
          <w:rFonts w:ascii="Times New Roman" w:eastAsia="Times New Roman" w:hAnsi="Times New Roman" w:cs="Times New Roman"/>
          <w:color w:val="00000A"/>
          <w:sz w:val="24"/>
          <w:szCs w:val="24"/>
        </w:rPr>
        <w:t xml:space="preserve">                                             </w:t>
      </w:r>
    </w:p>
    <w:p w14:paraId="2C4B05FC" w14:textId="77777777" w:rsidR="00BF442C" w:rsidRPr="00493627" w:rsidRDefault="00BF442C" w:rsidP="00BF442C">
      <w:pPr>
        <w:spacing w:after="0" w:line="240" w:lineRule="auto"/>
        <w:ind w:firstLine="839"/>
        <w:jc w:val="both"/>
        <w:rPr>
          <w:rFonts w:ascii="Times New Roman" w:eastAsia="Calibri" w:hAnsi="Times New Roman" w:cs="Times New Roman"/>
          <w:bCs/>
          <w:i/>
          <w:color w:val="00000A"/>
          <w:sz w:val="24"/>
          <w:szCs w:val="24"/>
        </w:rPr>
      </w:pPr>
    </w:p>
    <w:tbl>
      <w:tblPr>
        <w:tblW w:w="0" w:type="auto"/>
        <w:tblInd w:w="851" w:type="dxa"/>
        <w:tblLayout w:type="fixed"/>
        <w:tblLook w:val="0000" w:firstRow="0" w:lastRow="0" w:firstColumn="0" w:lastColumn="0" w:noHBand="0" w:noVBand="0"/>
      </w:tblPr>
      <w:tblGrid>
        <w:gridCol w:w="3284"/>
        <w:gridCol w:w="604"/>
        <w:gridCol w:w="1980"/>
        <w:gridCol w:w="701"/>
        <w:gridCol w:w="2179"/>
        <w:gridCol w:w="960"/>
      </w:tblGrid>
      <w:tr w:rsidR="00BF442C" w:rsidRPr="00493627" w14:paraId="32B9A155" w14:textId="77777777" w:rsidTr="00246A23">
        <w:trPr>
          <w:trHeight w:val="186"/>
        </w:trPr>
        <w:tc>
          <w:tcPr>
            <w:tcW w:w="3284" w:type="dxa"/>
            <w:tcBorders>
              <w:top w:val="single" w:sz="4" w:space="0" w:color="000000"/>
            </w:tcBorders>
          </w:tcPr>
          <w:p w14:paraId="55315F8D" w14:textId="666A4EBD" w:rsidR="00BF442C" w:rsidRPr="00493627" w:rsidRDefault="00BF442C" w:rsidP="00FE3B75">
            <w:pPr>
              <w:snapToGrid w:val="0"/>
              <w:spacing w:after="0" w:line="240" w:lineRule="auto"/>
              <w:rPr>
                <w:rFonts w:ascii="Times New Roman" w:eastAsia="Times New Roman" w:hAnsi="Times New Roman" w:cs="Times New Roman"/>
                <w:color w:val="00000A"/>
                <w:position w:val="6"/>
                <w:sz w:val="24"/>
                <w:szCs w:val="24"/>
              </w:rPr>
            </w:pPr>
            <w:r w:rsidRPr="00493627">
              <w:rPr>
                <w:rFonts w:ascii="Times New Roman" w:eastAsia="Times New Roman" w:hAnsi="Times New Roman" w:cs="Times New Roman"/>
                <w:color w:val="00000A"/>
                <w:position w:val="6"/>
                <w:sz w:val="24"/>
                <w:szCs w:val="24"/>
              </w:rPr>
              <w:t>(Tiekėjo arba jo įgalioto asmens pareigų pavadinimas)</w:t>
            </w:r>
          </w:p>
        </w:tc>
        <w:tc>
          <w:tcPr>
            <w:tcW w:w="604" w:type="dxa"/>
          </w:tcPr>
          <w:p w14:paraId="622B773E" w14:textId="77777777" w:rsidR="00BF442C" w:rsidRPr="00493627" w:rsidRDefault="00BF442C" w:rsidP="00FE3B75">
            <w:pPr>
              <w:snapToGrid w:val="0"/>
              <w:spacing w:after="0" w:line="240" w:lineRule="auto"/>
              <w:ind w:right="-1"/>
              <w:jc w:val="center"/>
              <w:rPr>
                <w:rFonts w:ascii="Times New Roman" w:eastAsia="Times New Roman" w:hAnsi="Times New Roman" w:cs="Times New Roman"/>
                <w:color w:val="00000A"/>
                <w:position w:val="6"/>
                <w:sz w:val="24"/>
                <w:szCs w:val="24"/>
              </w:rPr>
            </w:pPr>
          </w:p>
        </w:tc>
        <w:tc>
          <w:tcPr>
            <w:tcW w:w="1980" w:type="dxa"/>
            <w:tcBorders>
              <w:top w:val="single" w:sz="4" w:space="0" w:color="000000"/>
            </w:tcBorders>
          </w:tcPr>
          <w:p w14:paraId="388A6941" w14:textId="52100EBA" w:rsidR="00BF442C" w:rsidRPr="00493627" w:rsidRDefault="00BF442C" w:rsidP="00FE3B75">
            <w:pPr>
              <w:spacing w:after="0" w:line="240" w:lineRule="auto"/>
              <w:ind w:right="-1"/>
              <w:jc w:val="center"/>
              <w:rPr>
                <w:rFonts w:ascii="Times New Roman" w:eastAsia="Calibri" w:hAnsi="Times New Roman" w:cs="Times New Roman"/>
                <w:color w:val="00000A"/>
                <w:sz w:val="24"/>
                <w:szCs w:val="24"/>
              </w:rPr>
            </w:pPr>
            <w:r w:rsidRPr="00493627">
              <w:rPr>
                <w:rFonts w:ascii="Times New Roman" w:eastAsia="Calibri" w:hAnsi="Times New Roman" w:cs="Times New Roman"/>
                <w:color w:val="00000A"/>
                <w:position w:val="6"/>
                <w:sz w:val="24"/>
                <w:szCs w:val="24"/>
              </w:rPr>
              <w:t>(Parašas</w:t>
            </w:r>
            <w:r w:rsidR="000B593F" w:rsidRPr="00493627">
              <w:rPr>
                <w:rStyle w:val="FootnoteReference"/>
                <w:rFonts w:ascii="Times New Roman" w:eastAsia="Calibri" w:hAnsi="Times New Roman" w:cs="Times New Roman"/>
                <w:color w:val="00000A"/>
                <w:position w:val="6"/>
                <w:sz w:val="24"/>
                <w:szCs w:val="24"/>
              </w:rPr>
              <w:footnoteReference w:id="3"/>
            </w:r>
            <w:r w:rsidRPr="00493627">
              <w:rPr>
                <w:rFonts w:ascii="Times New Roman" w:eastAsia="Calibri" w:hAnsi="Times New Roman" w:cs="Times New Roman"/>
                <w:color w:val="00000A"/>
                <w:position w:val="6"/>
                <w:sz w:val="24"/>
                <w:szCs w:val="24"/>
              </w:rPr>
              <w:t>)</w:t>
            </w:r>
            <w:r w:rsidRPr="00493627">
              <w:rPr>
                <w:rFonts w:ascii="Times New Roman" w:eastAsia="Calibri" w:hAnsi="Times New Roman" w:cs="Times New Roman"/>
                <w:i/>
                <w:color w:val="00000A"/>
                <w:sz w:val="24"/>
                <w:szCs w:val="24"/>
              </w:rPr>
              <w:t xml:space="preserve"> </w:t>
            </w:r>
          </w:p>
        </w:tc>
        <w:tc>
          <w:tcPr>
            <w:tcW w:w="701" w:type="dxa"/>
          </w:tcPr>
          <w:p w14:paraId="30F4B363" w14:textId="77777777" w:rsidR="00BF442C" w:rsidRPr="00493627" w:rsidRDefault="00BF442C" w:rsidP="00FE3B75">
            <w:pPr>
              <w:snapToGrid w:val="0"/>
              <w:spacing w:after="0" w:line="240" w:lineRule="auto"/>
              <w:ind w:right="-1"/>
              <w:jc w:val="center"/>
              <w:rPr>
                <w:rFonts w:ascii="Times New Roman" w:eastAsia="Calibri" w:hAnsi="Times New Roman" w:cs="Times New Roman"/>
                <w:color w:val="00000A"/>
                <w:sz w:val="24"/>
                <w:szCs w:val="24"/>
              </w:rPr>
            </w:pPr>
          </w:p>
        </w:tc>
        <w:tc>
          <w:tcPr>
            <w:tcW w:w="2179" w:type="dxa"/>
            <w:tcBorders>
              <w:top w:val="single" w:sz="4" w:space="0" w:color="000000"/>
            </w:tcBorders>
          </w:tcPr>
          <w:p w14:paraId="3692AF76" w14:textId="175B99BB" w:rsidR="00BF442C" w:rsidRPr="00493627" w:rsidRDefault="00BF442C" w:rsidP="00FE3B75">
            <w:pPr>
              <w:spacing w:after="0" w:line="240" w:lineRule="auto"/>
              <w:ind w:right="-1"/>
              <w:jc w:val="center"/>
              <w:rPr>
                <w:rFonts w:ascii="Times New Roman" w:eastAsia="Calibri" w:hAnsi="Times New Roman" w:cs="Times New Roman"/>
                <w:color w:val="00000A"/>
                <w:sz w:val="24"/>
                <w:szCs w:val="24"/>
              </w:rPr>
            </w:pPr>
            <w:r w:rsidRPr="00493627">
              <w:rPr>
                <w:rFonts w:ascii="Times New Roman" w:eastAsia="Calibri" w:hAnsi="Times New Roman" w:cs="Times New Roman"/>
                <w:color w:val="00000A"/>
                <w:position w:val="6"/>
                <w:sz w:val="24"/>
                <w:szCs w:val="24"/>
              </w:rPr>
              <w:t>(Vardas ir pavardė)</w:t>
            </w:r>
            <w:r w:rsidRPr="00493627">
              <w:rPr>
                <w:rFonts w:ascii="Times New Roman" w:eastAsia="Calibri" w:hAnsi="Times New Roman" w:cs="Times New Roman"/>
                <w:i/>
                <w:color w:val="00000A"/>
                <w:sz w:val="24"/>
                <w:szCs w:val="24"/>
              </w:rPr>
              <w:t xml:space="preserve"> </w:t>
            </w:r>
          </w:p>
        </w:tc>
        <w:tc>
          <w:tcPr>
            <w:tcW w:w="960" w:type="dxa"/>
          </w:tcPr>
          <w:p w14:paraId="34621B2F" w14:textId="77777777" w:rsidR="00BF442C" w:rsidRPr="00493627" w:rsidRDefault="00BF442C" w:rsidP="00FE3B75">
            <w:pPr>
              <w:snapToGrid w:val="0"/>
              <w:spacing w:after="0" w:line="240" w:lineRule="auto"/>
              <w:ind w:right="-1"/>
              <w:jc w:val="center"/>
              <w:rPr>
                <w:rFonts w:ascii="Times New Roman" w:eastAsia="Calibri" w:hAnsi="Times New Roman" w:cs="Times New Roman"/>
                <w:color w:val="00000A"/>
                <w:sz w:val="24"/>
                <w:szCs w:val="24"/>
              </w:rPr>
            </w:pPr>
          </w:p>
        </w:tc>
      </w:tr>
    </w:tbl>
    <w:p w14:paraId="166F09C1" w14:textId="77777777" w:rsidR="00BF442C" w:rsidRPr="00493627" w:rsidRDefault="00BF442C" w:rsidP="00BF442C">
      <w:pPr>
        <w:spacing w:after="0" w:line="240" w:lineRule="auto"/>
        <w:rPr>
          <w:rFonts w:ascii="Times New Roman" w:eastAsia="Calibri" w:hAnsi="Times New Roman" w:cs="Times New Roman"/>
          <w:color w:val="00000A"/>
          <w:sz w:val="24"/>
          <w:szCs w:val="24"/>
        </w:rPr>
      </w:pPr>
    </w:p>
    <w:p w14:paraId="67A3242D" w14:textId="77777777" w:rsidR="008C0323" w:rsidRPr="00493627" w:rsidRDefault="008C0323" w:rsidP="008F3763">
      <w:pPr>
        <w:rPr>
          <w:rFonts w:ascii="Times New Roman" w:hAnsi="Times New Roman" w:cs="Times New Roman"/>
          <w:sz w:val="24"/>
          <w:szCs w:val="24"/>
        </w:rPr>
      </w:pPr>
    </w:p>
    <w:sectPr w:rsidR="008C0323" w:rsidRPr="00493627" w:rsidSect="00CA514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82469" w14:textId="77777777" w:rsidR="007A49CE" w:rsidRDefault="007A49CE" w:rsidP="008A04C7">
      <w:pPr>
        <w:spacing w:after="0" w:line="240" w:lineRule="auto"/>
      </w:pPr>
      <w:r>
        <w:separator/>
      </w:r>
    </w:p>
  </w:endnote>
  <w:endnote w:type="continuationSeparator" w:id="0">
    <w:p w14:paraId="7121D813" w14:textId="77777777" w:rsidR="007A49CE" w:rsidRDefault="007A49CE" w:rsidP="008A0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Helvetica Neue UltraLigh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FE68A" w14:textId="77777777" w:rsidR="007A49CE" w:rsidRDefault="007A49CE" w:rsidP="008A04C7">
      <w:pPr>
        <w:spacing w:after="0" w:line="240" w:lineRule="auto"/>
      </w:pPr>
      <w:r>
        <w:separator/>
      </w:r>
    </w:p>
  </w:footnote>
  <w:footnote w:type="continuationSeparator" w:id="0">
    <w:p w14:paraId="5E6F7445" w14:textId="77777777" w:rsidR="007A49CE" w:rsidRDefault="007A49CE" w:rsidP="008A04C7">
      <w:pPr>
        <w:spacing w:after="0" w:line="240" w:lineRule="auto"/>
      </w:pPr>
      <w:r>
        <w:continuationSeparator/>
      </w:r>
    </w:p>
  </w:footnote>
  <w:footnote w:id="1">
    <w:p w14:paraId="182F20F8" w14:textId="1BD16C85" w:rsidR="00AB08E2" w:rsidRDefault="00AB08E2" w:rsidP="002B341B">
      <w:pPr>
        <w:pStyle w:val="FootnoteText"/>
        <w:tabs>
          <w:tab w:val="left" w:pos="3402"/>
        </w:tabs>
        <w:jc w:val="both"/>
      </w:pPr>
      <w:r w:rsidRPr="00312B88">
        <w:rPr>
          <w:rStyle w:val="FootnoteReference"/>
          <w:rFonts w:ascii="Times New Roman" w:hAnsi="Times New Roman" w:cs="Times New Roman"/>
        </w:rPr>
        <w:footnoteRef/>
      </w:r>
      <w:r w:rsidRPr="00312B88">
        <w:rPr>
          <w:rFonts w:ascii="Times New Roman" w:hAnsi="Times New Roman" w:cs="Times New Roman"/>
        </w:rPr>
        <w:t xml:space="preserve"> Tiekėjas privalo nurodyti, kokiai pirkimo sutarties daliai ketina pasitelkti subtiekėjus, tačiau pasiūlyme neprivalo nurodyti konkrečių subtiekėjų, jeigu jie nėra žinomi. Jeigu tiekėjas nenurodo subtiekėjų pasiūlyme, laimėjimo atveju apie juos turės informuoti Perkančiąją organizaciją ne vėliau negu pirkimo sutartis pradedama vykdyti.</w:t>
      </w:r>
    </w:p>
  </w:footnote>
  <w:footnote w:id="2">
    <w:p w14:paraId="3C992717" w14:textId="762B1BEB" w:rsidR="00E112F3" w:rsidRPr="00312B88" w:rsidRDefault="00E112F3" w:rsidP="002B341B">
      <w:pPr>
        <w:pStyle w:val="FootnoteText"/>
        <w:jc w:val="both"/>
      </w:pPr>
      <w:r>
        <w:rPr>
          <w:rStyle w:val="FootnoteReference"/>
        </w:rPr>
        <w:footnoteRef/>
      </w:r>
      <w:r>
        <w:t xml:space="preserve"> </w:t>
      </w:r>
      <w:r w:rsidRPr="00312B88">
        <w:rPr>
          <w:rFonts w:ascii="Times New Roman" w:hAnsi="Times New Roman" w:cs="Times New Roman"/>
        </w:rPr>
        <w:t>Pildyti, jei bus pateikta konfidenciali informacija. Dalyvis negali nurodyti, kad konfidenciali yra pasiūlymo kaina (išskyrus kainos sudedamąsias dalis) arba, kad visas pasiūlymas yra konfidencialus. Jei dalyvis šios lentelės neužpildo, Perkančioji organizacija laiko, kad jo pateiktame pasiūlyme nėra konfidencialios informacijos. Dalyvis turi atidžiai ir pagrįstai nurodyti konfidencialią informaciją, kadangi laimėtojo pasiūlymas ir sudaryta sutartis bus viešinama vadovaujantis Viešųjų pirkimų įstatymo 86 straipsnyje nustatyta tvarka.</w:t>
      </w:r>
    </w:p>
  </w:footnote>
  <w:footnote w:id="3">
    <w:p w14:paraId="4D11CB5D" w14:textId="45EA21CA" w:rsidR="000B593F" w:rsidRPr="003F40DF" w:rsidRDefault="000B593F" w:rsidP="002B341B">
      <w:pPr>
        <w:pStyle w:val="FootnoteText"/>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E3D78"/>
    <w:multiLevelType w:val="hybridMultilevel"/>
    <w:tmpl w:val="00F4F02A"/>
    <w:lvl w:ilvl="0" w:tplc="4DCAD1AA">
      <w:start w:val="208"/>
      <w:numFmt w:val="bullet"/>
      <w:lvlText w:val=""/>
      <w:lvlJc w:val="left"/>
      <w:pPr>
        <w:ind w:left="1146" w:hanging="360"/>
      </w:pPr>
      <w:rPr>
        <w:rFonts w:ascii="Symbol" w:eastAsiaTheme="minorHAnsi" w:hAnsi="Symbol"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 w15:restartNumberingAfterBreak="0">
    <w:nsid w:val="0AF1680E"/>
    <w:multiLevelType w:val="hybridMultilevel"/>
    <w:tmpl w:val="B170C8BA"/>
    <w:lvl w:ilvl="0" w:tplc="502893EE">
      <w:start w:val="1"/>
      <w:numFmt w:val="decimal"/>
      <w:lvlText w:val="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0C996A83"/>
    <w:multiLevelType w:val="multilevel"/>
    <w:tmpl w:val="EEC0CCEE"/>
    <w:lvl w:ilvl="0">
      <w:start w:val="8"/>
      <w:numFmt w:val="decimal"/>
      <w:lvlText w:val="%1."/>
      <w:lvlJc w:val="left"/>
      <w:pPr>
        <w:ind w:left="360" w:hanging="360"/>
      </w:pPr>
      <w:rPr>
        <w:rFonts w:hint="default"/>
        <w:i w:val="0"/>
        <w:color w:val="auto"/>
      </w:rPr>
    </w:lvl>
    <w:lvl w:ilvl="1">
      <w:start w:val="1"/>
      <w:numFmt w:val="decimal"/>
      <w:lvlText w:val="%1.%2."/>
      <w:lvlJc w:val="left"/>
      <w:pPr>
        <w:ind w:left="502" w:hanging="360"/>
      </w:pPr>
      <w:rPr>
        <w:rFonts w:hint="default"/>
        <w:i w:val="0"/>
        <w:color w:val="auto"/>
      </w:rPr>
    </w:lvl>
    <w:lvl w:ilvl="2">
      <w:start w:val="1"/>
      <w:numFmt w:val="decimal"/>
      <w:lvlText w:val="%1.%2.%3."/>
      <w:lvlJc w:val="left"/>
      <w:pPr>
        <w:ind w:left="1004" w:hanging="720"/>
      </w:pPr>
      <w:rPr>
        <w:rFonts w:hint="default"/>
        <w:i w:val="0"/>
        <w:color w:val="auto"/>
      </w:rPr>
    </w:lvl>
    <w:lvl w:ilvl="3">
      <w:start w:val="1"/>
      <w:numFmt w:val="decimal"/>
      <w:lvlText w:val="%1.%2.%3.%4."/>
      <w:lvlJc w:val="left"/>
      <w:pPr>
        <w:ind w:left="1146" w:hanging="720"/>
      </w:pPr>
      <w:rPr>
        <w:rFonts w:hint="default"/>
        <w:i w:val="0"/>
        <w:color w:val="auto"/>
      </w:rPr>
    </w:lvl>
    <w:lvl w:ilvl="4">
      <w:start w:val="1"/>
      <w:numFmt w:val="decimal"/>
      <w:lvlText w:val="%1.%2.%3.%4.%5."/>
      <w:lvlJc w:val="left"/>
      <w:pPr>
        <w:ind w:left="1648" w:hanging="1080"/>
      </w:pPr>
      <w:rPr>
        <w:rFonts w:hint="default"/>
        <w:i w:val="0"/>
        <w:color w:val="auto"/>
      </w:rPr>
    </w:lvl>
    <w:lvl w:ilvl="5">
      <w:start w:val="1"/>
      <w:numFmt w:val="decimal"/>
      <w:lvlText w:val="%1.%2.%3.%4.%5.%6."/>
      <w:lvlJc w:val="left"/>
      <w:pPr>
        <w:ind w:left="1790" w:hanging="1080"/>
      </w:pPr>
      <w:rPr>
        <w:rFonts w:hint="default"/>
        <w:i w:val="0"/>
        <w:color w:val="auto"/>
      </w:rPr>
    </w:lvl>
    <w:lvl w:ilvl="6">
      <w:start w:val="1"/>
      <w:numFmt w:val="decimal"/>
      <w:lvlText w:val="%1.%2.%3.%4.%5.%6.%7."/>
      <w:lvlJc w:val="left"/>
      <w:pPr>
        <w:ind w:left="2292" w:hanging="1440"/>
      </w:pPr>
      <w:rPr>
        <w:rFonts w:hint="default"/>
        <w:i w:val="0"/>
        <w:color w:val="auto"/>
      </w:rPr>
    </w:lvl>
    <w:lvl w:ilvl="7">
      <w:start w:val="1"/>
      <w:numFmt w:val="decimal"/>
      <w:lvlText w:val="%1.%2.%3.%4.%5.%6.%7.%8."/>
      <w:lvlJc w:val="left"/>
      <w:pPr>
        <w:ind w:left="2434" w:hanging="1440"/>
      </w:pPr>
      <w:rPr>
        <w:rFonts w:hint="default"/>
        <w:i w:val="0"/>
        <w:color w:val="auto"/>
      </w:rPr>
    </w:lvl>
    <w:lvl w:ilvl="8">
      <w:start w:val="1"/>
      <w:numFmt w:val="decimal"/>
      <w:lvlText w:val="%1.%2.%3.%4.%5.%6.%7.%8.%9."/>
      <w:lvlJc w:val="left"/>
      <w:pPr>
        <w:ind w:left="2936" w:hanging="1800"/>
      </w:pPr>
      <w:rPr>
        <w:rFonts w:hint="default"/>
        <w:i w:val="0"/>
        <w:color w:val="auto"/>
      </w:rPr>
    </w:lvl>
  </w:abstractNum>
  <w:abstractNum w:abstractNumId="3" w15:restartNumberingAfterBreak="0">
    <w:nsid w:val="157973CC"/>
    <w:multiLevelType w:val="multilevel"/>
    <w:tmpl w:val="417ED20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1B9735BE"/>
    <w:multiLevelType w:val="hybridMultilevel"/>
    <w:tmpl w:val="A492FF9C"/>
    <w:lvl w:ilvl="0" w:tplc="AAC61C64">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D1130"/>
    <w:multiLevelType w:val="hybridMultilevel"/>
    <w:tmpl w:val="D3E474EE"/>
    <w:lvl w:ilvl="0" w:tplc="F47CDC74">
      <w:start w:val="3"/>
      <w:numFmt w:val="bullet"/>
      <w:lvlText w:val=""/>
      <w:lvlJc w:val="left"/>
      <w:pPr>
        <w:ind w:left="1069" w:hanging="360"/>
      </w:pPr>
      <w:rPr>
        <w:rFonts w:ascii="Symbol" w:eastAsiaTheme="minorHAnsi"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 w15:restartNumberingAfterBreak="0">
    <w:nsid w:val="2FA17249"/>
    <w:multiLevelType w:val="hybridMultilevel"/>
    <w:tmpl w:val="6122C7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C964D2"/>
    <w:multiLevelType w:val="multilevel"/>
    <w:tmpl w:val="BCBC21DC"/>
    <w:lvl w:ilvl="0">
      <w:start w:val="1"/>
      <w:numFmt w:val="decimal"/>
      <w:lvlText w:val="%1."/>
      <w:lvlJc w:val="left"/>
      <w:pPr>
        <w:ind w:left="360" w:hanging="360"/>
      </w:pPr>
      <w:rPr>
        <w:b/>
        <w:bCs/>
      </w:rPr>
    </w:lvl>
    <w:lvl w:ilvl="1">
      <w:start w:val="1"/>
      <w:numFmt w:val="decimal"/>
      <w:lvlText w:val="%1.%2."/>
      <w:lvlJc w:val="left"/>
      <w:pPr>
        <w:ind w:left="432" w:hanging="432"/>
      </w:pPr>
      <w:rPr>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AB7137B"/>
    <w:multiLevelType w:val="hybridMultilevel"/>
    <w:tmpl w:val="C8224A5C"/>
    <w:lvl w:ilvl="0" w:tplc="3CE6C382">
      <w:start w:val="208"/>
      <w:numFmt w:val="bullet"/>
      <w:lvlText w:val=""/>
      <w:lvlJc w:val="left"/>
      <w:pPr>
        <w:ind w:left="786" w:hanging="360"/>
      </w:pPr>
      <w:rPr>
        <w:rFonts w:ascii="Symbol" w:eastAsiaTheme="minorHAnsi" w:hAnsi="Symbol"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9" w15:restartNumberingAfterBreak="0">
    <w:nsid w:val="50BD1BE3"/>
    <w:multiLevelType w:val="multilevel"/>
    <w:tmpl w:val="2B9A250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6F0843FF"/>
    <w:multiLevelType w:val="hybridMultilevel"/>
    <w:tmpl w:val="B230852A"/>
    <w:lvl w:ilvl="0" w:tplc="53D6B01E">
      <w:start w:val="1"/>
      <w:numFmt w:val="decimal"/>
      <w:lvlText w:val="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1790277832">
    <w:abstractNumId w:val="6"/>
  </w:num>
  <w:num w:numId="2" w16cid:durableId="1297645396">
    <w:abstractNumId w:val="1"/>
  </w:num>
  <w:num w:numId="3" w16cid:durableId="1068189212">
    <w:abstractNumId w:val="11"/>
  </w:num>
  <w:num w:numId="4" w16cid:durableId="160704717">
    <w:abstractNumId w:val="5"/>
  </w:num>
  <w:num w:numId="5" w16cid:durableId="1723214040">
    <w:abstractNumId w:val="10"/>
  </w:num>
  <w:num w:numId="6" w16cid:durableId="1654984431">
    <w:abstractNumId w:val="9"/>
  </w:num>
  <w:num w:numId="7" w16cid:durableId="929201171">
    <w:abstractNumId w:val="7"/>
  </w:num>
  <w:num w:numId="8" w16cid:durableId="1046569753">
    <w:abstractNumId w:val="2"/>
  </w:num>
  <w:num w:numId="9" w16cid:durableId="614872718">
    <w:abstractNumId w:val="3"/>
  </w:num>
  <w:num w:numId="10" w16cid:durableId="522479447">
    <w:abstractNumId w:val="4"/>
  </w:num>
  <w:num w:numId="11" w16cid:durableId="685865438">
    <w:abstractNumId w:val="8"/>
  </w:num>
  <w:num w:numId="12" w16cid:durableId="2722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B54"/>
    <w:rsid w:val="00011895"/>
    <w:rsid w:val="00013824"/>
    <w:rsid w:val="0001445D"/>
    <w:rsid w:val="000264C7"/>
    <w:rsid w:val="00027379"/>
    <w:rsid w:val="0003429E"/>
    <w:rsid w:val="00037F1B"/>
    <w:rsid w:val="00037FC2"/>
    <w:rsid w:val="0005067A"/>
    <w:rsid w:val="00061812"/>
    <w:rsid w:val="000622B6"/>
    <w:rsid w:val="000664FA"/>
    <w:rsid w:val="000720D1"/>
    <w:rsid w:val="000754DA"/>
    <w:rsid w:val="00084C4A"/>
    <w:rsid w:val="000962D0"/>
    <w:rsid w:val="000A18D4"/>
    <w:rsid w:val="000A70C2"/>
    <w:rsid w:val="000B593F"/>
    <w:rsid w:val="000C5861"/>
    <w:rsid w:val="000D6BF9"/>
    <w:rsid w:val="000E667B"/>
    <w:rsid w:val="00105583"/>
    <w:rsid w:val="00113EE2"/>
    <w:rsid w:val="0012108F"/>
    <w:rsid w:val="001239C7"/>
    <w:rsid w:val="00134A1F"/>
    <w:rsid w:val="0014407C"/>
    <w:rsid w:val="001450FB"/>
    <w:rsid w:val="0015348C"/>
    <w:rsid w:val="00157B93"/>
    <w:rsid w:val="00160596"/>
    <w:rsid w:val="00165238"/>
    <w:rsid w:val="001803FE"/>
    <w:rsid w:val="0018168C"/>
    <w:rsid w:val="00181DB1"/>
    <w:rsid w:val="001854FB"/>
    <w:rsid w:val="001A6B2E"/>
    <w:rsid w:val="001B4B0F"/>
    <w:rsid w:val="001C10E0"/>
    <w:rsid w:val="001D6258"/>
    <w:rsid w:val="001D746C"/>
    <w:rsid w:val="001E2002"/>
    <w:rsid w:val="001E2CD8"/>
    <w:rsid w:val="001F7F85"/>
    <w:rsid w:val="002068A9"/>
    <w:rsid w:val="002128ED"/>
    <w:rsid w:val="00221B6E"/>
    <w:rsid w:val="002333D2"/>
    <w:rsid w:val="002376F9"/>
    <w:rsid w:val="00241B64"/>
    <w:rsid w:val="002455E7"/>
    <w:rsid w:val="00246A23"/>
    <w:rsid w:val="00251C92"/>
    <w:rsid w:val="00254E97"/>
    <w:rsid w:val="00265F7A"/>
    <w:rsid w:val="00271640"/>
    <w:rsid w:val="00271E47"/>
    <w:rsid w:val="00281D7B"/>
    <w:rsid w:val="00285434"/>
    <w:rsid w:val="00292932"/>
    <w:rsid w:val="00295413"/>
    <w:rsid w:val="002A174B"/>
    <w:rsid w:val="002A443E"/>
    <w:rsid w:val="002B341B"/>
    <w:rsid w:val="002B4193"/>
    <w:rsid w:val="002B58F4"/>
    <w:rsid w:val="002B595B"/>
    <w:rsid w:val="002C7EA5"/>
    <w:rsid w:val="002D5CB6"/>
    <w:rsid w:val="002E1549"/>
    <w:rsid w:val="002E6389"/>
    <w:rsid w:val="0030144E"/>
    <w:rsid w:val="00305441"/>
    <w:rsid w:val="003078A2"/>
    <w:rsid w:val="00312B88"/>
    <w:rsid w:val="0031588B"/>
    <w:rsid w:val="00334FEE"/>
    <w:rsid w:val="003537A6"/>
    <w:rsid w:val="003607CA"/>
    <w:rsid w:val="00381512"/>
    <w:rsid w:val="003902CF"/>
    <w:rsid w:val="003A4968"/>
    <w:rsid w:val="003B253F"/>
    <w:rsid w:val="003D1142"/>
    <w:rsid w:val="003D4BB2"/>
    <w:rsid w:val="003D4FE1"/>
    <w:rsid w:val="003D6AF1"/>
    <w:rsid w:val="003F40DF"/>
    <w:rsid w:val="004033B9"/>
    <w:rsid w:val="00407E09"/>
    <w:rsid w:val="00421E92"/>
    <w:rsid w:val="00426D7D"/>
    <w:rsid w:val="00441214"/>
    <w:rsid w:val="00450DA6"/>
    <w:rsid w:val="004577F8"/>
    <w:rsid w:val="00460645"/>
    <w:rsid w:val="004612EC"/>
    <w:rsid w:val="00463714"/>
    <w:rsid w:val="00471DAB"/>
    <w:rsid w:val="00485464"/>
    <w:rsid w:val="00493627"/>
    <w:rsid w:val="00496314"/>
    <w:rsid w:val="00497CA4"/>
    <w:rsid w:val="004A2538"/>
    <w:rsid w:val="004A3E3C"/>
    <w:rsid w:val="004A410C"/>
    <w:rsid w:val="004A6B69"/>
    <w:rsid w:val="004D7FE3"/>
    <w:rsid w:val="004E1327"/>
    <w:rsid w:val="004E2494"/>
    <w:rsid w:val="004F27BA"/>
    <w:rsid w:val="004F783B"/>
    <w:rsid w:val="00501AD8"/>
    <w:rsid w:val="00502C1B"/>
    <w:rsid w:val="005528E9"/>
    <w:rsid w:val="00557904"/>
    <w:rsid w:val="00557AB6"/>
    <w:rsid w:val="0056779A"/>
    <w:rsid w:val="0058494A"/>
    <w:rsid w:val="005853FB"/>
    <w:rsid w:val="00587E2B"/>
    <w:rsid w:val="005A0792"/>
    <w:rsid w:val="005B6CC0"/>
    <w:rsid w:val="005B74A6"/>
    <w:rsid w:val="005C186C"/>
    <w:rsid w:val="005C5651"/>
    <w:rsid w:val="005D2AEF"/>
    <w:rsid w:val="00601621"/>
    <w:rsid w:val="00606C71"/>
    <w:rsid w:val="00612D2D"/>
    <w:rsid w:val="006133D2"/>
    <w:rsid w:val="00615A2E"/>
    <w:rsid w:val="0062196B"/>
    <w:rsid w:val="006273C3"/>
    <w:rsid w:val="006312D4"/>
    <w:rsid w:val="00645695"/>
    <w:rsid w:val="00657CBD"/>
    <w:rsid w:val="00660427"/>
    <w:rsid w:val="0067560B"/>
    <w:rsid w:val="006877EC"/>
    <w:rsid w:val="00693753"/>
    <w:rsid w:val="0069426F"/>
    <w:rsid w:val="00697DDE"/>
    <w:rsid w:val="006C1FC9"/>
    <w:rsid w:val="006C56FB"/>
    <w:rsid w:val="006D1BE4"/>
    <w:rsid w:val="006D240E"/>
    <w:rsid w:val="006D3861"/>
    <w:rsid w:val="006D6BFD"/>
    <w:rsid w:val="006D7800"/>
    <w:rsid w:val="006D78C4"/>
    <w:rsid w:val="006D7ABA"/>
    <w:rsid w:val="006E1770"/>
    <w:rsid w:val="006E2F9A"/>
    <w:rsid w:val="006F038C"/>
    <w:rsid w:val="006F0741"/>
    <w:rsid w:val="00710892"/>
    <w:rsid w:val="0071287F"/>
    <w:rsid w:val="00712996"/>
    <w:rsid w:val="007201D3"/>
    <w:rsid w:val="00726881"/>
    <w:rsid w:val="00743A60"/>
    <w:rsid w:val="0074519A"/>
    <w:rsid w:val="00746585"/>
    <w:rsid w:val="00765C84"/>
    <w:rsid w:val="00765EBB"/>
    <w:rsid w:val="00772464"/>
    <w:rsid w:val="00782D22"/>
    <w:rsid w:val="00795AF5"/>
    <w:rsid w:val="007A2919"/>
    <w:rsid w:val="007A49CE"/>
    <w:rsid w:val="007C466F"/>
    <w:rsid w:val="007D0C36"/>
    <w:rsid w:val="007D0FF7"/>
    <w:rsid w:val="007D4688"/>
    <w:rsid w:val="007F62E9"/>
    <w:rsid w:val="0080199A"/>
    <w:rsid w:val="008210B3"/>
    <w:rsid w:val="00827665"/>
    <w:rsid w:val="00827B3F"/>
    <w:rsid w:val="0083364C"/>
    <w:rsid w:val="0084130C"/>
    <w:rsid w:val="00845B40"/>
    <w:rsid w:val="00847780"/>
    <w:rsid w:val="008565C6"/>
    <w:rsid w:val="00861AB1"/>
    <w:rsid w:val="008655EC"/>
    <w:rsid w:val="00875A22"/>
    <w:rsid w:val="0088464C"/>
    <w:rsid w:val="00884B52"/>
    <w:rsid w:val="008973B1"/>
    <w:rsid w:val="008A04C7"/>
    <w:rsid w:val="008A3E9B"/>
    <w:rsid w:val="008B3FA0"/>
    <w:rsid w:val="008B4DCD"/>
    <w:rsid w:val="008B5D66"/>
    <w:rsid w:val="008C0323"/>
    <w:rsid w:val="008C50CE"/>
    <w:rsid w:val="008C5F62"/>
    <w:rsid w:val="008D06D6"/>
    <w:rsid w:val="008D1FBD"/>
    <w:rsid w:val="008D27E0"/>
    <w:rsid w:val="008D32D4"/>
    <w:rsid w:val="008D3CF9"/>
    <w:rsid w:val="008E0CD9"/>
    <w:rsid w:val="008E2D3F"/>
    <w:rsid w:val="008E67C0"/>
    <w:rsid w:val="008F0CD2"/>
    <w:rsid w:val="008F3763"/>
    <w:rsid w:val="00907BD6"/>
    <w:rsid w:val="00907F06"/>
    <w:rsid w:val="009205F8"/>
    <w:rsid w:val="009315A1"/>
    <w:rsid w:val="00933130"/>
    <w:rsid w:val="00943D8D"/>
    <w:rsid w:val="009519A2"/>
    <w:rsid w:val="00970700"/>
    <w:rsid w:val="0097277A"/>
    <w:rsid w:val="00973EFB"/>
    <w:rsid w:val="0097544B"/>
    <w:rsid w:val="0098200F"/>
    <w:rsid w:val="009951F4"/>
    <w:rsid w:val="009A3DC3"/>
    <w:rsid w:val="009C1FA3"/>
    <w:rsid w:val="009C6DF6"/>
    <w:rsid w:val="009D7C0C"/>
    <w:rsid w:val="009E44D4"/>
    <w:rsid w:val="009E5D70"/>
    <w:rsid w:val="009E5EE1"/>
    <w:rsid w:val="009F1F64"/>
    <w:rsid w:val="009F61F0"/>
    <w:rsid w:val="009F7E69"/>
    <w:rsid w:val="00A112EF"/>
    <w:rsid w:val="00A12358"/>
    <w:rsid w:val="00A14C36"/>
    <w:rsid w:val="00A15834"/>
    <w:rsid w:val="00A16777"/>
    <w:rsid w:val="00A229CE"/>
    <w:rsid w:val="00A27CE0"/>
    <w:rsid w:val="00A3318D"/>
    <w:rsid w:val="00A35D26"/>
    <w:rsid w:val="00A37185"/>
    <w:rsid w:val="00A40003"/>
    <w:rsid w:val="00A4708F"/>
    <w:rsid w:val="00A52E76"/>
    <w:rsid w:val="00A55593"/>
    <w:rsid w:val="00A57306"/>
    <w:rsid w:val="00A73852"/>
    <w:rsid w:val="00AA3F5D"/>
    <w:rsid w:val="00AB08E2"/>
    <w:rsid w:val="00AC0355"/>
    <w:rsid w:val="00AC3CD8"/>
    <w:rsid w:val="00AC559F"/>
    <w:rsid w:val="00AC7117"/>
    <w:rsid w:val="00AD6FC1"/>
    <w:rsid w:val="00AE0B54"/>
    <w:rsid w:val="00AE30E8"/>
    <w:rsid w:val="00B055F7"/>
    <w:rsid w:val="00B05EDC"/>
    <w:rsid w:val="00B06B4A"/>
    <w:rsid w:val="00B115ED"/>
    <w:rsid w:val="00B11C02"/>
    <w:rsid w:val="00B14601"/>
    <w:rsid w:val="00B16F87"/>
    <w:rsid w:val="00B21CED"/>
    <w:rsid w:val="00B2418C"/>
    <w:rsid w:val="00B25874"/>
    <w:rsid w:val="00B40B22"/>
    <w:rsid w:val="00B64305"/>
    <w:rsid w:val="00B648F6"/>
    <w:rsid w:val="00B65915"/>
    <w:rsid w:val="00B72E19"/>
    <w:rsid w:val="00B7413E"/>
    <w:rsid w:val="00B760FA"/>
    <w:rsid w:val="00B76425"/>
    <w:rsid w:val="00B86E3C"/>
    <w:rsid w:val="00B94304"/>
    <w:rsid w:val="00BA3A73"/>
    <w:rsid w:val="00BB27C8"/>
    <w:rsid w:val="00BB718E"/>
    <w:rsid w:val="00BC33DA"/>
    <w:rsid w:val="00BC56E9"/>
    <w:rsid w:val="00BC70C8"/>
    <w:rsid w:val="00BE54B6"/>
    <w:rsid w:val="00BE7ADF"/>
    <w:rsid w:val="00BF442C"/>
    <w:rsid w:val="00BF4E94"/>
    <w:rsid w:val="00C10517"/>
    <w:rsid w:val="00C12E85"/>
    <w:rsid w:val="00C136D2"/>
    <w:rsid w:val="00C14C2E"/>
    <w:rsid w:val="00C15510"/>
    <w:rsid w:val="00C1763D"/>
    <w:rsid w:val="00C26E41"/>
    <w:rsid w:val="00C275D7"/>
    <w:rsid w:val="00C33483"/>
    <w:rsid w:val="00C365D9"/>
    <w:rsid w:val="00C3797B"/>
    <w:rsid w:val="00C52D56"/>
    <w:rsid w:val="00C54185"/>
    <w:rsid w:val="00C60AA6"/>
    <w:rsid w:val="00C67EC1"/>
    <w:rsid w:val="00C7362A"/>
    <w:rsid w:val="00C92440"/>
    <w:rsid w:val="00C92703"/>
    <w:rsid w:val="00CA1A1E"/>
    <w:rsid w:val="00CA42E2"/>
    <w:rsid w:val="00CA5147"/>
    <w:rsid w:val="00CD5038"/>
    <w:rsid w:val="00CE0027"/>
    <w:rsid w:val="00CE1E20"/>
    <w:rsid w:val="00CE2D5C"/>
    <w:rsid w:val="00CF3933"/>
    <w:rsid w:val="00D32034"/>
    <w:rsid w:val="00D34CBD"/>
    <w:rsid w:val="00D4399A"/>
    <w:rsid w:val="00D50193"/>
    <w:rsid w:val="00D50D52"/>
    <w:rsid w:val="00D55CA9"/>
    <w:rsid w:val="00D62B9F"/>
    <w:rsid w:val="00D67494"/>
    <w:rsid w:val="00D67CF4"/>
    <w:rsid w:val="00D84A2C"/>
    <w:rsid w:val="00D870F1"/>
    <w:rsid w:val="00DA1378"/>
    <w:rsid w:val="00DB1F16"/>
    <w:rsid w:val="00DC1048"/>
    <w:rsid w:val="00DC34BB"/>
    <w:rsid w:val="00DE1C1E"/>
    <w:rsid w:val="00DF619D"/>
    <w:rsid w:val="00E060E6"/>
    <w:rsid w:val="00E112F3"/>
    <w:rsid w:val="00E2449C"/>
    <w:rsid w:val="00E257E9"/>
    <w:rsid w:val="00E310F5"/>
    <w:rsid w:val="00E40269"/>
    <w:rsid w:val="00E428D3"/>
    <w:rsid w:val="00E44CA4"/>
    <w:rsid w:val="00E521A2"/>
    <w:rsid w:val="00E60EB1"/>
    <w:rsid w:val="00E62B16"/>
    <w:rsid w:val="00E65781"/>
    <w:rsid w:val="00E66D14"/>
    <w:rsid w:val="00E71D95"/>
    <w:rsid w:val="00E71F64"/>
    <w:rsid w:val="00E733E4"/>
    <w:rsid w:val="00E747B3"/>
    <w:rsid w:val="00E75F4A"/>
    <w:rsid w:val="00E80F1D"/>
    <w:rsid w:val="00E91171"/>
    <w:rsid w:val="00EA2709"/>
    <w:rsid w:val="00EA5F1F"/>
    <w:rsid w:val="00EB0D11"/>
    <w:rsid w:val="00EB7E5C"/>
    <w:rsid w:val="00EC47F6"/>
    <w:rsid w:val="00ED3B09"/>
    <w:rsid w:val="00EE7AE2"/>
    <w:rsid w:val="00EF5AB1"/>
    <w:rsid w:val="00F11321"/>
    <w:rsid w:val="00F255AD"/>
    <w:rsid w:val="00F34666"/>
    <w:rsid w:val="00F41FB7"/>
    <w:rsid w:val="00F4220D"/>
    <w:rsid w:val="00F944DA"/>
    <w:rsid w:val="00F96CDB"/>
    <w:rsid w:val="00FA240E"/>
    <w:rsid w:val="00FA3002"/>
    <w:rsid w:val="00FA3965"/>
    <w:rsid w:val="00FB1560"/>
    <w:rsid w:val="00FB1FE1"/>
    <w:rsid w:val="00FB3D70"/>
    <w:rsid w:val="00FC096E"/>
    <w:rsid w:val="00FD1C81"/>
    <w:rsid w:val="00FD34E3"/>
    <w:rsid w:val="00FE3B75"/>
    <w:rsid w:val="0113E52F"/>
    <w:rsid w:val="0E18F9D1"/>
    <w:rsid w:val="0E23E1AA"/>
    <w:rsid w:val="109AC922"/>
    <w:rsid w:val="13504909"/>
    <w:rsid w:val="19A66230"/>
    <w:rsid w:val="1EBA8AA9"/>
    <w:rsid w:val="1F432578"/>
    <w:rsid w:val="2026549E"/>
    <w:rsid w:val="225C3E75"/>
    <w:rsid w:val="225CD00B"/>
    <w:rsid w:val="25359D11"/>
    <w:rsid w:val="26A82EBD"/>
    <w:rsid w:val="2AC45D6F"/>
    <w:rsid w:val="2C4CE714"/>
    <w:rsid w:val="2DE7E9AF"/>
    <w:rsid w:val="326BAA39"/>
    <w:rsid w:val="34121836"/>
    <w:rsid w:val="3A5D93C1"/>
    <w:rsid w:val="3C72EA42"/>
    <w:rsid w:val="3EFF21B0"/>
    <w:rsid w:val="3FAD5201"/>
    <w:rsid w:val="40027F41"/>
    <w:rsid w:val="411372FA"/>
    <w:rsid w:val="43AC1932"/>
    <w:rsid w:val="444CD18D"/>
    <w:rsid w:val="487F8A55"/>
    <w:rsid w:val="4935DB3F"/>
    <w:rsid w:val="4B9D64BE"/>
    <w:rsid w:val="64EFFE93"/>
    <w:rsid w:val="670ABA03"/>
    <w:rsid w:val="69E6B6DA"/>
    <w:rsid w:val="6D50250E"/>
    <w:rsid w:val="6D71C25D"/>
    <w:rsid w:val="6E3DC1D5"/>
    <w:rsid w:val="71A819D3"/>
    <w:rsid w:val="76D9F2E8"/>
    <w:rsid w:val="77EBA0CE"/>
    <w:rsid w:val="7A587C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0273"/>
  <w15:chartTrackingRefBased/>
  <w15:docId w15:val="{B400E801-7342-49F1-8434-E9E264CE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F442C"/>
    <w:rPr>
      <w:sz w:val="16"/>
      <w:szCs w:val="16"/>
    </w:rPr>
  </w:style>
  <w:style w:type="paragraph" w:styleId="CommentText">
    <w:name w:val="annotation text"/>
    <w:basedOn w:val="Normal"/>
    <w:link w:val="CommentTextChar"/>
    <w:uiPriority w:val="99"/>
    <w:unhideWhenUsed/>
    <w:rsid w:val="00BF442C"/>
    <w:pPr>
      <w:spacing w:line="240" w:lineRule="auto"/>
    </w:pPr>
    <w:rPr>
      <w:sz w:val="20"/>
      <w:szCs w:val="20"/>
    </w:rPr>
  </w:style>
  <w:style w:type="character" w:customStyle="1" w:styleId="CommentTextChar">
    <w:name w:val="Comment Text Char"/>
    <w:basedOn w:val="DefaultParagraphFont"/>
    <w:link w:val="CommentText"/>
    <w:uiPriority w:val="99"/>
    <w:rsid w:val="00BF442C"/>
    <w:rPr>
      <w:sz w:val="20"/>
      <w:szCs w:val="20"/>
    </w:rPr>
  </w:style>
  <w:style w:type="table" w:styleId="TableGrid">
    <w:name w:val="Table Grid"/>
    <w:basedOn w:val="TableNormal"/>
    <w:uiPriority w:val="39"/>
    <w:rsid w:val="00BF442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F442C"/>
    <w:rPr>
      <w:color w:val="808080"/>
    </w:rPr>
  </w:style>
  <w:style w:type="paragraph" w:styleId="BalloonText">
    <w:name w:val="Balloon Text"/>
    <w:basedOn w:val="Normal"/>
    <w:link w:val="BalloonTextChar"/>
    <w:uiPriority w:val="99"/>
    <w:semiHidden/>
    <w:unhideWhenUsed/>
    <w:rsid w:val="00BF44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42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C6DF6"/>
    <w:rPr>
      <w:b/>
      <w:bCs/>
    </w:rPr>
  </w:style>
  <w:style w:type="character" w:customStyle="1" w:styleId="CommentSubjectChar">
    <w:name w:val="Comment Subject Char"/>
    <w:basedOn w:val="CommentTextChar"/>
    <w:link w:val="CommentSubject"/>
    <w:uiPriority w:val="99"/>
    <w:semiHidden/>
    <w:rsid w:val="009C6DF6"/>
    <w:rPr>
      <w:b/>
      <w:bCs/>
      <w:sz w:val="20"/>
      <w:szCs w:val="20"/>
    </w:rPr>
  </w:style>
  <w:style w:type="paragraph" w:styleId="EndnoteText">
    <w:name w:val="endnote text"/>
    <w:basedOn w:val="Normal"/>
    <w:link w:val="EndnoteTextChar"/>
    <w:uiPriority w:val="99"/>
    <w:semiHidden/>
    <w:unhideWhenUsed/>
    <w:rsid w:val="008A04C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A04C7"/>
    <w:rPr>
      <w:sz w:val="20"/>
      <w:szCs w:val="20"/>
    </w:rPr>
  </w:style>
  <w:style w:type="character" w:styleId="EndnoteReference">
    <w:name w:val="endnote reference"/>
    <w:basedOn w:val="DefaultParagraphFont"/>
    <w:uiPriority w:val="99"/>
    <w:semiHidden/>
    <w:unhideWhenUsed/>
    <w:rsid w:val="008A04C7"/>
    <w:rPr>
      <w:vertAlign w:val="superscript"/>
    </w:rPr>
  </w:style>
  <w:style w:type="paragraph" w:styleId="FootnoteText">
    <w:name w:val="footnote text"/>
    <w:basedOn w:val="Normal"/>
    <w:link w:val="FootnoteTextChar"/>
    <w:uiPriority w:val="99"/>
    <w:unhideWhenUsed/>
    <w:rsid w:val="00E747B3"/>
    <w:pPr>
      <w:spacing w:after="0" w:line="240" w:lineRule="auto"/>
    </w:pPr>
    <w:rPr>
      <w:sz w:val="20"/>
      <w:szCs w:val="20"/>
    </w:rPr>
  </w:style>
  <w:style w:type="character" w:customStyle="1" w:styleId="FootnoteTextChar">
    <w:name w:val="Footnote Text Char"/>
    <w:basedOn w:val="DefaultParagraphFont"/>
    <w:link w:val="FootnoteText"/>
    <w:uiPriority w:val="99"/>
    <w:rsid w:val="00E747B3"/>
    <w:rPr>
      <w:sz w:val="20"/>
      <w:szCs w:val="20"/>
    </w:rPr>
  </w:style>
  <w:style w:type="character" w:styleId="FootnoteReference">
    <w:name w:val="footnote reference"/>
    <w:basedOn w:val="DefaultParagraphFont"/>
    <w:uiPriority w:val="99"/>
    <w:semiHidden/>
    <w:unhideWhenUsed/>
    <w:rsid w:val="00E747B3"/>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8655EC"/>
    <w:pPr>
      <w:ind w:left="720"/>
      <w:contextualSpacing/>
    </w:pPr>
  </w:style>
  <w:style w:type="paragraph" w:customStyle="1" w:styleId="Default">
    <w:name w:val="Default"/>
    <w:rsid w:val="002376F9"/>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D67CF4"/>
    <w:rPr>
      <w:b/>
      <w:bCs/>
    </w:rPr>
  </w:style>
  <w:style w:type="table" w:customStyle="1" w:styleId="Lentelstinklelis21">
    <w:name w:val="Lentelės tinklelis21"/>
    <w:basedOn w:val="TableNormal"/>
    <w:next w:val="TableGrid"/>
    <w:uiPriority w:val="59"/>
    <w:rsid w:val="00BA3A73"/>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8D3CF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D3CF9"/>
  </w:style>
  <w:style w:type="paragraph" w:styleId="Footer">
    <w:name w:val="footer"/>
    <w:basedOn w:val="Normal"/>
    <w:link w:val="FooterChar"/>
    <w:uiPriority w:val="99"/>
    <w:semiHidden/>
    <w:unhideWhenUsed/>
    <w:rsid w:val="008D3CF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D3CF9"/>
  </w:style>
  <w:style w:type="paragraph" w:styleId="Revision">
    <w:name w:val="Revision"/>
    <w:hidden/>
    <w:uiPriority w:val="99"/>
    <w:semiHidden/>
    <w:rsid w:val="00E44C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2F788CDB3B1004EA3F9D5294E881DD6" ma:contentTypeVersion="3" ma:contentTypeDescription="Kurkite naują dokumentą." ma:contentTypeScope="" ma:versionID="cf7e1ee025cc362b7abbddbb49b970f6">
  <xsd:schema xmlns:xsd="http://www.w3.org/2001/XMLSchema" xmlns:xs="http://www.w3.org/2001/XMLSchema" xmlns:p="http://schemas.microsoft.com/office/2006/metadata/properties" xmlns:ns2="46036868-9f68-4c7e-b418-e8063ede4d68" targetNamespace="http://schemas.microsoft.com/office/2006/metadata/properties" ma:root="true" ma:fieldsID="1d4fcfa16b813a713c328e8c805584f4" ns2:_="">
    <xsd:import namespace="46036868-9f68-4c7e-b418-e8063ede4d6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036868-9f68-4c7e-b418-e8063ede4d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48B83A-A60F-4F66-8081-B0FDE0757366}">
  <ds:schemaRefs>
    <ds:schemaRef ds:uri="http://schemas.microsoft.com/sharepoint/v3/contenttype/forms"/>
  </ds:schemaRefs>
</ds:datastoreItem>
</file>

<file path=customXml/itemProps2.xml><?xml version="1.0" encoding="utf-8"?>
<ds:datastoreItem xmlns:ds="http://schemas.openxmlformats.org/officeDocument/2006/customXml" ds:itemID="{54E35180-D141-4D57-B531-44C7652D3EEC}">
  <ds:schemaRefs>
    <ds:schemaRef ds:uri="http://schemas.openxmlformats.org/officeDocument/2006/bibliography"/>
  </ds:schemaRefs>
</ds:datastoreItem>
</file>

<file path=customXml/itemProps3.xml><?xml version="1.0" encoding="utf-8"?>
<ds:datastoreItem xmlns:ds="http://schemas.openxmlformats.org/officeDocument/2006/customXml" ds:itemID="{4910F292-EF28-4874-BAC5-9D4E1FBE50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5B5F6B-CC7B-47C3-9BD5-4CDC537E6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036868-9f68-4c7e-b418-e8063ede4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3805</Words>
  <Characters>2169</Characters>
  <Application>Microsoft Office Word</Application>
  <DocSecurity>0</DocSecurity>
  <Lines>18</Lines>
  <Paragraphs>11</Paragraphs>
  <ScaleCrop>false</ScaleCrop>
  <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2</cp:revision>
  <dcterms:created xsi:type="dcterms:W3CDTF">2026-02-12T11:42:00Z</dcterms:created>
  <dcterms:modified xsi:type="dcterms:W3CDTF">2026-02-12T11:42:00Z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0x01010002F788CDB3B1004EA3F9D5294E881DD6</vt:lpwstr>
  </property>
</Properties>
</file>